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05" w:rsidRDefault="001D0DE2" w:rsidP="000F42AE">
      <w:pPr>
        <w:autoSpaceDE w:val="0"/>
        <w:autoSpaceDN w:val="0"/>
        <w:adjustRightInd w:val="0"/>
        <w:spacing w:after="0" w:line="240" w:lineRule="auto"/>
        <w:jc w:val="center"/>
        <w:rPr>
          <w:rFonts w:ascii="Arial" w:hAnsi="Arial" w:cs="Arial"/>
          <w:b/>
          <w:bCs/>
          <w:color w:val="000000"/>
        </w:rPr>
      </w:pPr>
      <w:r w:rsidRPr="003C41AA">
        <w:rPr>
          <w:rFonts w:ascii="Arial" w:hAnsi="Arial" w:cs="Arial"/>
          <w:b/>
          <w:bCs/>
          <w:color w:val="000000"/>
        </w:rPr>
        <w:t xml:space="preserve">Fakulta výtvarných umení </w:t>
      </w:r>
      <w:r w:rsidR="00017D05" w:rsidRPr="003C41AA">
        <w:rPr>
          <w:rFonts w:ascii="Arial" w:hAnsi="Arial" w:cs="Arial"/>
          <w:b/>
          <w:bCs/>
          <w:color w:val="000000"/>
        </w:rPr>
        <w:t>Akadémi</w:t>
      </w:r>
      <w:r w:rsidR="00704BFD">
        <w:rPr>
          <w:rFonts w:ascii="Arial" w:hAnsi="Arial" w:cs="Arial"/>
          <w:b/>
          <w:bCs/>
          <w:color w:val="000000"/>
        </w:rPr>
        <w:t>e</w:t>
      </w:r>
      <w:r w:rsidR="00017D05" w:rsidRPr="003C41AA">
        <w:rPr>
          <w:rFonts w:ascii="Arial" w:hAnsi="Arial" w:cs="Arial"/>
          <w:b/>
          <w:bCs/>
          <w:color w:val="000000"/>
        </w:rPr>
        <w:t xml:space="preserve"> umení v Banskej Bystrici</w:t>
      </w:r>
    </w:p>
    <w:p w:rsidR="000F42AE" w:rsidRPr="003C41AA" w:rsidRDefault="000F42AE" w:rsidP="000F42AE">
      <w:pPr>
        <w:autoSpaceDE w:val="0"/>
        <w:autoSpaceDN w:val="0"/>
        <w:adjustRightInd w:val="0"/>
        <w:spacing w:after="0" w:line="240" w:lineRule="auto"/>
        <w:jc w:val="center"/>
        <w:rPr>
          <w:rFonts w:ascii="Arial" w:hAnsi="Arial" w:cs="Arial"/>
          <w:b/>
          <w:bCs/>
          <w:color w:val="000000"/>
        </w:rPr>
      </w:pPr>
    </w:p>
    <w:p w:rsidR="00017D05" w:rsidRDefault="00017D05" w:rsidP="000F42AE">
      <w:pPr>
        <w:autoSpaceDE w:val="0"/>
        <w:autoSpaceDN w:val="0"/>
        <w:adjustRightInd w:val="0"/>
        <w:spacing w:after="0" w:line="240" w:lineRule="auto"/>
        <w:jc w:val="center"/>
        <w:rPr>
          <w:rFonts w:ascii="Arial" w:hAnsi="Arial" w:cs="Arial"/>
          <w:b/>
          <w:bCs/>
          <w:color w:val="000000"/>
        </w:rPr>
      </w:pPr>
      <w:r w:rsidRPr="003C41AA">
        <w:rPr>
          <w:rFonts w:ascii="Arial" w:hAnsi="Arial" w:cs="Arial"/>
          <w:b/>
          <w:bCs/>
          <w:color w:val="000000"/>
        </w:rPr>
        <w:t>Prehľad publikačnej činnosti za rok 2013</w:t>
      </w:r>
    </w:p>
    <w:p w:rsidR="000F42AE" w:rsidRDefault="000F42AE" w:rsidP="000F42AE">
      <w:pPr>
        <w:autoSpaceDE w:val="0"/>
        <w:autoSpaceDN w:val="0"/>
        <w:adjustRightInd w:val="0"/>
        <w:spacing w:after="0" w:line="240" w:lineRule="auto"/>
        <w:jc w:val="center"/>
        <w:rPr>
          <w:rFonts w:ascii="Arial" w:hAnsi="Arial" w:cs="Arial"/>
          <w:b/>
          <w:bCs/>
          <w:color w:val="000000"/>
        </w:rPr>
      </w:pPr>
    </w:p>
    <w:p w:rsidR="000F42AE" w:rsidRPr="003C41AA" w:rsidRDefault="000F42AE" w:rsidP="000F42AE">
      <w:pPr>
        <w:autoSpaceDE w:val="0"/>
        <w:autoSpaceDN w:val="0"/>
        <w:adjustRightInd w:val="0"/>
        <w:spacing w:after="0" w:line="240" w:lineRule="auto"/>
        <w:jc w:val="center"/>
        <w:rPr>
          <w:rFonts w:ascii="Arial" w:hAnsi="Arial" w:cs="Arial"/>
          <w:b/>
          <w:bCs/>
          <w:color w:val="000000"/>
        </w:rPr>
      </w:pPr>
    </w:p>
    <w:p w:rsidR="001D0DE2" w:rsidRPr="003C41AA" w:rsidRDefault="001D0DE2" w:rsidP="00017D05">
      <w:pPr>
        <w:autoSpaceDE w:val="0"/>
        <w:autoSpaceDN w:val="0"/>
        <w:adjustRightInd w:val="0"/>
        <w:spacing w:after="0" w:line="240" w:lineRule="auto"/>
        <w:rPr>
          <w:rFonts w:ascii="Arial" w:hAnsi="Arial" w:cs="Arial"/>
          <w:b/>
          <w:bCs/>
          <w:color w:val="000000"/>
        </w:rPr>
      </w:pPr>
    </w:p>
    <w:p w:rsidR="001D0DE2" w:rsidRPr="003C41AA" w:rsidRDefault="001D0DE2" w:rsidP="001D0DE2">
      <w:pPr>
        <w:widowControl w:val="0"/>
        <w:autoSpaceDE w:val="0"/>
        <w:autoSpaceDN w:val="0"/>
        <w:adjustRightInd w:val="0"/>
        <w:spacing w:beforeAutospacing="1" w:after="0" w:afterAutospacing="1" w:line="240" w:lineRule="auto"/>
        <w:contextualSpacing/>
        <w:jc w:val="center"/>
        <w:rPr>
          <w:rFonts w:ascii="Arial" w:hAnsi="Arial" w:cs="Arial"/>
          <w:lang w:val="en-US"/>
        </w:rPr>
      </w:pP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b/>
          <w:bCs/>
          <w:lang w:val="en-US"/>
        </w:rPr>
      </w:pPr>
      <w:r w:rsidRPr="003C41AA">
        <w:rPr>
          <w:rFonts w:ascii="Arial" w:hAnsi="Arial" w:cs="Arial"/>
          <w:b/>
          <w:bCs/>
          <w:lang w:val="en-US"/>
        </w:rPr>
        <w:t>Skupina A1 - Knižné publikácie charakteru vedeckej monografie (AAA, AAB, ABA, ABB)</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b/>
          <w:bCs/>
          <w:lang w:val="en-US"/>
        </w:rPr>
        <w:t>Počet záznamov: 0</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b/>
          <w:bCs/>
          <w:lang w:val="en-US"/>
        </w:rPr>
      </w:pPr>
      <w:r w:rsidRPr="003C41AA">
        <w:rPr>
          <w:rFonts w:ascii="Arial" w:hAnsi="Arial" w:cs="Arial"/>
          <w:b/>
          <w:bCs/>
          <w:lang w:val="en-US"/>
        </w:rPr>
        <w:t>Skupina A2 - Ostatné knižné publikácie (ACA, ACB, BAA, BAB, BCB, BCI, EAI, CAA, CAB, EAJ, FAI)</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b/>
          <w:bCs/>
          <w:lang w:val="en-US"/>
        </w:rPr>
        <w:t>Počet záznamov: 7</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BAB Odborné knižné práce vydané v domácich vydavateľstvách (1)</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FAI Redakčné a zostavovateľské práce (6)</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b/>
          <w:bCs/>
          <w:lang w:val="en-US"/>
        </w:rPr>
      </w:pPr>
      <w:r w:rsidRPr="003C41AA">
        <w:rPr>
          <w:rFonts w:ascii="Arial" w:hAnsi="Arial" w:cs="Arial"/>
          <w:b/>
          <w:bCs/>
          <w:lang w:val="en-US"/>
        </w:rPr>
        <w:t>Skupina B - Publikácie v karentovaných vedeckých časopisoch a autorské osvedčenia, patenty a objavy (ADC, ADD, AEG, AEH, BDC, BDD, CDC, CDD, AGJ)</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b/>
          <w:bCs/>
          <w:lang w:val="en-US"/>
        </w:rPr>
        <w:t>Počet záznamov: 0</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b/>
          <w:bCs/>
          <w:lang w:val="en-US"/>
        </w:rPr>
      </w:pPr>
      <w:r w:rsidRPr="003C41AA">
        <w:rPr>
          <w:rFonts w:ascii="Arial" w:hAnsi="Arial" w:cs="Arial"/>
          <w:b/>
          <w:bCs/>
          <w:lang w:val="en-US"/>
        </w:rPr>
        <w:t>Skupina C - Ostatné recenzované publikácie (ABC, ABD, ACC, ACD, ADE, ADF, AEC, AED, AFA, AFB, AFC, AFD, AFE, AFF, AFG, AFH, BBA, BBB, BCK, BDA, BDB, BDE, BDF, BEC, BED, BFA, BFB, BGH, CDE, CDF)</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b/>
          <w:bCs/>
          <w:lang w:val="en-US"/>
        </w:rPr>
        <w:t>Počet záznamov: 37</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ABD Kapitoly vo vedeckých monografiách vydané v domácich vydavateľstvách (1)</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AEC Vedecké práce v zahraničných recenzovaných zborníkoch (1)</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AED Vedecké práce v domácich recenzovaných zborníkoch (5)</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AFD Publikované príspevky na domácich vedeckých konferenciách (1)</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BBA Kapitoly v odborných knihách vydané v zahraničných vydavateľstvách (1)</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BDF Odborné práce v nekarentovaných domácich časopisoch (26)</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BED Odborné práce v recenzovaných domácich zborníkoch (konferenčných aj nekonferenčných) (2)</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p>
    <w:p w:rsidR="004047C2" w:rsidRPr="003C41AA" w:rsidRDefault="004047C2" w:rsidP="004047C2">
      <w:pPr>
        <w:widowControl w:val="0"/>
        <w:autoSpaceDE w:val="0"/>
        <w:autoSpaceDN w:val="0"/>
        <w:adjustRightInd w:val="0"/>
        <w:spacing w:beforeAutospacing="1" w:after="0" w:afterAutospacing="1" w:line="240" w:lineRule="auto"/>
        <w:contextualSpacing/>
        <w:rPr>
          <w:rFonts w:ascii="Arial" w:hAnsi="Arial" w:cs="Arial"/>
          <w:b/>
          <w:bCs/>
          <w:lang w:val="en-US"/>
        </w:rPr>
      </w:pPr>
      <w:r w:rsidRPr="003C41AA">
        <w:rPr>
          <w:rFonts w:ascii="Arial" w:hAnsi="Arial" w:cs="Arial"/>
          <w:b/>
          <w:bCs/>
          <w:lang w:val="en-US"/>
        </w:rPr>
        <w:t>Počet záznamov spolu: 44</w:t>
      </w:r>
    </w:p>
    <w:p w:rsidR="004047C2" w:rsidRPr="003C41AA" w:rsidRDefault="004047C2" w:rsidP="004047C2">
      <w:pPr>
        <w:autoSpaceDE w:val="0"/>
        <w:autoSpaceDN w:val="0"/>
        <w:adjustRightInd w:val="0"/>
        <w:spacing w:after="0" w:line="240" w:lineRule="auto"/>
        <w:rPr>
          <w:rFonts w:ascii="Arial" w:hAnsi="Arial" w:cs="Arial"/>
          <w:b/>
          <w:bCs/>
          <w:color w:val="000000"/>
        </w:rPr>
      </w:pP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b/>
          <w:bCs/>
          <w:lang w:val="en-US"/>
        </w:rPr>
      </w:pPr>
      <w:r w:rsidRPr="003C41AA">
        <w:rPr>
          <w:rFonts w:ascii="Arial" w:hAnsi="Arial" w:cs="Arial"/>
          <w:b/>
          <w:bCs/>
          <w:lang w:val="en-US"/>
        </w:rPr>
        <w:t>Skupina D - Ostatné - mimo kategórií MŠSR</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b/>
          <w:bCs/>
          <w:lang w:val="en-US"/>
        </w:rPr>
        <w:t>Počet záznamov: 21</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BEE Odborné práce v nerecenzovaných zahraničných zborníkoch (konferenčných aj nekonferenčných) (1)</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CEC Umelecké práce a preklady v zborníkoch a skup. katalógoch vydaných v zahr. vydavateľstvách (1)</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CED Umelecké práce a preklady v zborníkoch a skup. katalógoch vydaných v dom. vydavateľstvách. (15)</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r w:rsidRPr="003C41AA">
        <w:rPr>
          <w:rFonts w:ascii="Arial" w:hAnsi="Arial" w:cs="Arial"/>
          <w:lang w:val="en-US"/>
        </w:rPr>
        <w:t>GII Rôzne, ktoré nemožno zaradiť do predchádzajúcich (4)</w:t>
      </w: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lang w:val="en-US"/>
        </w:rPr>
      </w:pPr>
    </w:p>
    <w:p w:rsidR="001D0DE2" w:rsidRPr="003C41AA" w:rsidRDefault="001D0DE2" w:rsidP="001D0DE2">
      <w:pPr>
        <w:widowControl w:val="0"/>
        <w:autoSpaceDE w:val="0"/>
        <w:autoSpaceDN w:val="0"/>
        <w:adjustRightInd w:val="0"/>
        <w:spacing w:beforeAutospacing="1" w:after="0" w:afterAutospacing="1" w:line="240" w:lineRule="auto"/>
        <w:contextualSpacing/>
        <w:rPr>
          <w:rFonts w:ascii="Arial" w:hAnsi="Arial" w:cs="Arial"/>
          <w:b/>
          <w:bCs/>
          <w:lang w:val="en-US"/>
        </w:rPr>
      </w:pPr>
      <w:r w:rsidRPr="003C41AA">
        <w:rPr>
          <w:rFonts w:ascii="Arial" w:hAnsi="Arial" w:cs="Arial"/>
          <w:b/>
          <w:bCs/>
          <w:lang w:val="en-US"/>
        </w:rPr>
        <w:t xml:space="preserve">Počet záznamov </w:t>
      </w:r>
      <w:r w:rsidR="004047C2" w:rsidRPr="003C41AA">
        <w:rPr>
          <w:rFonts w:ascii="Arial" w:hAnsi="Arial" w:cs="Arial"/>
          <w:b/>
          <w:bCs/>
          <w:lang w:val="en-US"/>
        </w:rPr>
        <w:t>celkom</w:t>
      </w:r>
      <w:r w:rsidRPr="003C41AA">
        <w:rPr>
          <w:rFonts w:ascii="Arial" w:hAnsi="Arial" w:cs="Arial"/>
          <w:b/>
          <w:bCs/>
          <w:lang w:val="en-US"/>
        </w:rPr>
        <w:t>: 65</w:t>
      </w:r>
    </w:p>
    <w:p w:rsidR="001D0DE2" w:rsidRPr="003C41AA" w:rsidRDefault="001D0DE2" w:rsidP="00017D05">
      <w:pPr>
        <w:autoSpaceDE w:val="0"/>
        <w:autoSpaceDN w:val="0"/>
        <w:adjustRightInd w:val="0"/>
        <w:spacing w:after="0" w:line="240" w:lineRule="auto"/>
        <w:rPr>
          <w:rFonts w:ascii="Arial" w:hAnsi="Arial" w:cs="Arial"/>
          <w:b/>
          <w:bCs/>
          <w:color w:val="000000"/>
        </w:rPr>
      </w:pPr>
    </w:p>
    <w:p w:rsidR="001D0DE2" w:rsidRPr="003C41AA" w:rsidRDefault="001D0DE2" w:rsidP="00017D05">
      <w:pPr>
        <w:autoSpaceDE w:val="0"/>
        <w:autoSpaceDN w:val="0"/>
        <w:adjustRightInd w:val="0"/>
        <w:spacing w:after="0" w:line="240" w:lineRule="auto"/>
        <w:rPr>
          <w:rFonts w:ascii="Arial" w:hAnsi="Arial" w:cs="Arial"/>
          <w:b/>
          <w:bCs/>
          <w:color w:val="000000"/>
        </w:rPr>
      </w:pPr>
    </w:p>
    <w:p w:rsidR="00017D05" w:rsidRPr="003C41AA" w:rsidRDefault="00017D05" w:rsidP="00017D05">
      <w:pPr>
        <w:autoSpaceDE w:val="0"/>
        <w:autoSpaceDN w:val="0"/>
        <w:adjustRightInd w:val="0"/>
        <w:spacing w:after="0" w:line="240" w:lineRule="auto"/>
        <w:rPr>
          <w:rFonts w:ascii="Arial" w:hAnsi="Arial" w:cs="Arial"/>
          <w:b/>
          <w:bCs/>
          <w:color w:val="000000"/>
        </w:rPr>
      </w:pPr>
      <w:r w:rsidRPr="003C41AA">
        <w:rPr>
          <w:rFonts w:ascii="Arial" w:hAnsi="Arial" w:cs="Arial"/>
          <w:b/>
          <w:bCs/>
          <w:color w:val="000000"/>
        </w:rPr>
        <w:t>ABD Kapitoly vo vedeckých monografiách vydané v domácich vydavateľstvách</w:t>
      </w:r>
    </w:p>
    <w:p w:rsidR="00017D05" w:rsidRPr="003C41AA" w:rsidRDefault="00017D05" w:rsidP="00017D05">
      <w:pPr>
        <w:autoSpaceDE w:val="0"/>
        <w:autoSpaceDN w:val="0"/>
        <w:adjustRightInd w:val="0"/>
        <w:spacing w:after="0" w:line="240" w:lineRule="auto"/>
        <w:rPr>
          <w:rFonts w:ascii="Arial" w:hAnsi="Arial" w:cs="Arial"/>
          <w:b/>
          <w:bCs/>
          <w:color w:val="000000"/>
        </w:rPr>
      </w:pPr>
      <w:r w:rsidRPr="003C41AA">
        <w:rPr>
          <w:rFonts w:ascii="Arial" w:hAnsi="Arial" w:cs="Arial"/>
          <w:b/>
          <w:bCs/>
          <w:color w:val="000000"/>
        </w:rPr>
        <w:t>Pocet záznamov: 1</w:t>
      </w:r>
    </w:p>
    <w:p w:rsidR="00017D05" w:rsidRPr="003C41AA" w:rsidRDefault="00017D05" w:rsidP="00017D05">
      <w:pPr>
        <w:autoSpaceDE w:val="0"/>
        <w:autoSpaceDN w:val="0"/>
        <w:adjustRightInd w:val="0"/>
        <w:spacing w:after="0" w:line="240" w:lineRule="auto"/>
        <w:rPr>
          <w:rFonts w:ascii="Arial" w:hAnsi="Arial" w:cs="Arial"/>
          <w:b/>
          <w:bCs/>
          <w:color w:val="000000"/>
        </w:rPr>
      </w:pPr>
      <w:r w:rsidRPr="003C41AA">
        <w:rPr>
          <w:rFonts w:ascii="Arial" w:hAnsi="Arial" w:cs="Arial"/>
          <w:b/>
          <w:bCs/>
          <w:color w:val="000000"/>
        </w:rPr>
        <w:t>ref.císlo: AU.B.Bystrica.01366</w:t>
      </w:r>
    </w:p>
    <w:p w:rsidR="00017D05" w:rsidRPr="003C41AA" w:rsidRDefault="00017D05" w:rsidP="00017D05">
      <w:pPr>
        <w:autoSpaceDE w:val="0"/>
        <w:autoSpaceDN w:val="0"/>
        <w:adjustRightInd w:val="0"/>
        <w:spacing w:after="0" w:line="240" w:lineRule="auto"/>
        <w:rPr>
          <w:rFonts w:ascii="Arial" w:hAnsi="Arial" w:cs="Arial"/>
          <w:color w:val="000000"/>
        </w:rPr>
      </w:pPr>
      <w:r w:rsidRPr="003C41AA">
        <w:rPr>
          <w:rFonts w:ascii="Arial" w:hAnsi="Arial" w:cs="Arial"/>
          <w:color w:val="000000"/>
        </w:rPr>
        <w:t>ABD001 Rusnáková, Katarína [autor] [AUBBFVUKTD] [100]: Videoumenie, digitálne umenie a</w:t>
      </w:r>
      <w:r w:rsidR="003C41AA" w:rsidRPr="003C41AA">
        <w:rPr>
          <w:rFonts w:ascii="Arial" w:hAnsi="Arial" w:cs="Arial"/>
          <w:color w:val="000000"/>
        </w:rPr>
        <w:t xml:space="preserve"> </w:t>
      </w:r>
      <w:r w:rsidRPr="003C41AA">
        <w:rPr>
          <w:rFonts w:ascii="Arial" w:hAnsi="Arial" w:cs="Arial"/>
          <w:color w:val="000000"/>
        </w:rPr>
        <w:t>intermédiá: aktuálne výpovede o rozmanitých ľudských situáciách</w:t>
      </w:r>
    </w:p>
    <w:p w:rsidR="00017D05" w:rsidRPr="003C41AA" w:rsidRDefault="00017D05" w:rsidP="00017D05">
      <w:pPr>
        <w:autoSpaceDE w:val="0"/>
        <w:autoSpaceDN w:val="0"/>
        <w:adjustRightInd w:val="0"/>
        <w:spacing w:after="0" w:line="240" w:lineRule="auto"/>
        <w:rPr>
          <w:rFonts w:ascii="Arial" w:hAnsi="Arial" w:cs="Arial"/>
          <w:color w:val="000000"/>
        </w:rPr>
      </w:pPr>
      <w:r w:rsidRPr="003C41AA">
        <w:rPr>
          <w:rFonts w:ascii="Arial" w:hAnsi="Arial" w:cs="Arial"/>
          <w:color w:val="000000"/>
        </w:rPr>
        <w:lastRenderedPageBreak/>
        <w:t>In:</w:t>
      </w:r>
      <w:r w:rsidRPr="003C41AA">
        <w:rPr>
          <w:rFonts w:ascii="Arial" w:hAnsi="Arial" w:cs="Arial"/>
          <w:iCs/>
          <w:color w:val="000000"/>
        </w:rPr>
        <w:t xml:space="preserve">re-VÍZIA </w:t>
      </w:r>
      <w:r w:rsidRPr="003C41AA">
        <w:rPr>
          <w:rFonts w:ascii="Arial" w:hAnsi="Arial" w:cs="Arial"/>
          <w:color w:val="000000"/>
        </w:rPr>
        <w:t xml:space="preserve">/ Katarína Rusnáková ; Miroslav Nicz ; Zuzana L. Majlingová - [Rusnáková, Katarína[zostavovateľ] - Nicz, Miroslav [recenzent] - L. Majlingová, Zuzana [recenzent]]. 1. vyd. </w:t>
      </w:r>
      <w:r w:rsidR="003C41AA" w:rsidRPr="003C41AA">
        <w:rPr>
          <w:rFonts w:ascii="Arial" w:hAnsi="Arial" w:cs="Arial"/>
          <w:color w:val="000000"/>
        </w:rPr>
        <w:t>–</w:t>
      </w:r>
      <w:r w:rsidRPr="003C41AA">
        <w:rPr>
          <w:rFonts w:ascii="Arial" w:hAnsi="Arial" w:cs="Arial"/>
          <w:color w:val="000000"/>
        </w:rPr>
        <w:t xml:space="preserve"> Banská</w:t>
      </w:r>
      <w:r w:rsidR="003C41AA" w:rsidRPr="003C41AA">
        <w:rPr>
          <w:rFonts w:ascii="Arial" w:hAnsi="Arial" w:cs="Arial"/>
          <w:color w:val="000000"/>
        </w:rPr>
        <w:t xml:space="preserve"> </w:t>
      </w:r>
      <w:r w:rsidRPr="003C41AA">
        <w:rPr>
          <w:rFonts w:ascii="Arial" w:hAnsi="Arial" w:cs="Arial"/>
          <w:color w:val="000000"/>
        </w:rPr>
        <w:t>Bystrica : Akadémia umení FVU, 2013. - ISBN 978-80-89555-24-6. - (2013), s.39-62</w:t>
      </w:r>
    </w:p>
    <w:p w:rsidR="001D0DE2" w:rsidRPr="003C41AA" w:rsidRDefault="001D0DE2" w:rsidP="00017D05">
      <w:pPr>
        <w:autoSpaceDE w:val="0"/>
        <w:autoSpaceDN w:val="0"/>
        <w:adjustRightInd w:val="0"/>
        <w:spacing w:after="0" w:line="240" w:lineRule="auto"/>
        <w:rPr>
          <w:rFonts w:ascii="Arial" w:hAnsi="Arial" w:cs="Arial"/>
          <w:b/>
          <w:bCs/>
          <w:color w:val="000000"/>
        </w:rPr>
      </w:pPr>
    </w:p>
    <w:p w:rsidR="00017D05" w:rsidRPr="003C41AA" w:rsidRDefault="00017D05" w:rsidP="00017D05">
      <w:pPr>
        <w:autoSpaceDE w:val="0"/>
        <w:autoSpaceDN w:val="0"/>
        <w:adjustRightInd w:val="0"/>
        <w:spacing w:after="0" w:line="240" w:lineRule="auto"/>
        <w:rPr>
          <w:rFonts w:ascii="Arial" w:hAnsi="Arial" w:cs="Arial"/>
          <w:b/>
          <w:bCs/>
          <w:color w:val="000000"/>
        </w:rPr>
      </w:pPr>
      <w:r w:rsidRPr="003C41AA">
        <w:rPr>
          <w:rFonts w:ascii="Arial" w:hAnsi="Arial" w:cs="Arial"/>
          <w:b/>
          <w:bCs/>
          <w:color w:val="000000"/>
        </w:rPr>
        <w:t>AEC Vedecké práce v zahraničných recenzovaných vedeckých zborníkoch, monografiách</w:t>
      </w:r>
    </w:p>
    <w:p w:rsidR="00017D05" w:rsidRPr="003C41AA" w:rsidRDefault="00017D05" w:rsidP="00017D05">
      <w:pPr>
        <w:autoSpaceDE w:val="0"/>
        <w:autoSpaceDN w:val="0"/>
        <w:adjustRightInd w:val="0"/>
        <w:spacing w:after="0" w:line="240" w:lineRule="auto"/>
        <w:rPr>
          <w:rFonts w:ascii="Arial" w:hAnsi="Arial" w:cs="Arial"/>
          <w:b/>
          <w:bCs/>
          <w:color w:val="000000"/>
        </w:rPr>
      </w:pPr>
      <w:r w:rsidRPr="003C41AA">
        <w:rPr>
          <w:rFonts w:ascii="Arial" w:hAnsi="Arial" w:cs="Arial"/>
          <w:b/>
          <w:bCs/>
          <w:color w:val="000000"/>
        </w:rPr>
        <w:t xml:space="preserve">Pocet záznamov: </w:t>
      </w:r>
      <w:r w:rsidR="001D0DE2" w:rsidRPr="003C41AA">
        <w:rPr>
          <w:rFonts w:ascii="Arial" w:hAnsi="Arial" w:cs="Arial"/>
          <w:b/>
          <w:bCs/>
          <w:color w:val="000000"/>
        </w:rPr>
        <w:t>1</w:t>
      </w:r>
    </w:p>
    <w:p w:rsidR="00017D05" w:rsidRPr="003C41AA" w:rsidRDefault="00017D05" w:rsidP="00017D05">
      <w:pPr>
        <w:autoSpaceDE w:val="0"/>
        <w:autoSpaceDN w:val="0"/>
        <w:adjustRightInd w:val="0"/>
        <w:spacing w:after="0" w:line="240" w:lineRule="auto"/>
        <w:rPr>
          <w:rFonts w:ascii="Arial" w:hAnsi="Arial" w:cs="Arial"/>
          <w:b/>
          <w:bCs/>
          <w:color w:val="000000"/>
        </w:rPr>
      </w:pPr>
      <w:r w:rsidRPr="003C41AA">
        <w:rPr>
          <w:rFonts w:ascii="Arial" w:hAnsi="Arial" w:cs="Arial"/>
          <w:b/>
          <w:bCs/>
          <w:color w:val="000000"/>
        </w:rPr>
        <w:t>ref.císlo: AU.B.Bystrica.01498</w:t>
      </w:r>
    </w:p>
    <w:p w:rsidR="00017D05" w:rsidRPr="003C41AA" w:rsidRDefault="00017D05" w:rsidP="00017D05">
      <w:pPr>
        <w:autoSpaceDE w:val="0"/>
        <w:autoSpaceDN w:val="0"/>
        <w:adjustRightInd w:val="0"/>
        <w:spacing w:after="0" w:line="240" w:lineRule="auto"/>
        <w:rPr>
          <w:rFonts w:ascii="Arial" w:hAnsi="Arial" w:cs="Arial"/>
          <w:color w:val="000000"/>
        </w:rPr>
      </w:pPr>
      <w:r w:rsidRPr="003C41AA">
        <w:rPr>
          <w:rFonts w:ascii="Arial" w:hAnsi="Arial" w:cs="Arial"/>
          <w:color w:val="000000"/>
        </w:rPr>
        <w:t xml:space="preserve">AEC001 Čovanová Janošíková, Zuzana [autor] [AUBBFVUKTD] [100] - </w:t>
      </w:r>
      <w:r w:rsidRPr="003C41AA">
        <w:rPr>
          <w:rFonts w:ascii="Arial" w:hAnsi="Arial" w:cs="Arial"/>
          <w:iCs/>
          <w:color w:val="000000"/>
        </w:rPr>
        <w:t xml:space="preserve">Roháček, Jiří </w:t>
      </w:r>
      <w:r w:rsidRPr="003C41AA">
        <w:rPr>
          <w:rFonts w:ascii="Arial" w:hAnsi="Arial" w:cs="Arial"/>
          <w:color w:val="000000"/>
        </w:rPr>
        <w:t>[recenzent] -</w:t>
      </w:r>
      <w:r w:rsidRPr="003C41AA">
        <w:rPr>
          <w:rFonts w:ascii="Arial" w:hAnsi="Arial" w:cs="Arial"/>
          <w:iCs/>
          <w:color w:val="000000"/>
        </w:rPr>
        <w:t xml:space="preserve">Pátková, Hana </w:t>
      </w:r>
      <w:r w:rsidRPr="003C41AA">
        <w:rPr>
          <w:rFonts w:ascii="Arial" w:hAnsi="Arial" w:cs="Arial"/>
          <w:color w:val="000000"/>
        </w:rPr>
        <w:t>[recenzent]: Sepulkrálne pamiatky Kostola svätého Michala Archanjela v</w:t>
      </w:r>
      <w:r w:rsidR="001D0DE2" w:rsidRPr="003C41AA">
        <w:rPr>
          <w:rFonts w:ascii="Arial" w:hAnsi="Arial" w:cs="Arial"/>
          <w:color w:val="000000"/>
        </w:rPr>
        <w:t> </w:t>
      </w:r>
      <w:r w:rsidRPr="003C41AA">
        <w:rPr>
          <w:rFonts w:ascii="Arial" w:hAnsi="Arial" w:cs="Arial"/>
          <w:color w:val="000000"/>
        </w:rPr>
        <w:t>Markušovciach</w:t>
      </w:r>
      <w:r w:rsidR="001D0DE2" w:rsidRPr="003C41AA">
        <w:rPr>
          <w:rFonts w:ascii="Arial" w:hAnsi="Arial" w:cs="Arial"/>
          <w:color w:val="000000"/>
        </w:rPr>
        <w:t xml:space="preserve"> </w:t>
      </w:r>
      <w:r w:rsidRPr="003C41AA">
        <w:rPr>
          <w:rFonts w:ascii="Arial" w:hAnsi="Arial" w:cs="Arial"/>
          <w:color w:val="000000"/>
        </w:rPr>
        <w:t>(Spiš)</w:t>
      </w:r>
    </w:p>
    <w:p w:rsidR="00017D05" w:rsidRPr="003C41AA" w:rsidRDefault="00017D05" w:rsidP="00017D05">
      <w:pPr>
        <w:autoSpaceDE w:val="0"/>
        <w:autoSpaceDN w:val="0"/>
        <w:adjustRightInd w:val="0"/>
        <w:spacing w:after="0" w:line="240" w:lineRule="auto"/>
        <w:rPr>
          <w:rFonts w:ascii="Arial" w:hAnsi="Arial" w:cs="Arial"/>
          <w:color w:val="000000"/>
        </w:rPr>
      </w:pPr>
      <w:r w:rsidRPr="003C41AA">
        <w:rPr>
          <w:rFonts w:ascii="Arial" w:hAnsi="Arial" w:cs="Arial"/>
          <w:color w:val="000000"/>
        </w:rPr>
        <w:t>In:</w:t>
      </w:r>
      <w:r w:rsidRPr="003C41AA">
        <w:rPr>
          <w:rFonts w:ascii="Arial" w:hAnsi="Arial" w:cs="Arial"/>
          <w:iCs/>
          <w:color w:val="000000"/>
        </w:rPr>
        <w:t xml:space="preserve">EPIGRAPHICA &amp;amp; SEPULCRALIA IV. </w:t>
      </w:r>
      <w:r w:rsidRPr="003C41AA">
        <w:rPr>
          <w:rFonts w:ascii="Arial" w:hAnsi="Arial" w:cs="Arial"/>
          <w:color w:val="000000"/>
        </w:rPr>
        <w:t>: Fórum epigrafických a sepulkrálních studií. 1. vyd. -Praha : Artefactum, nakladatelství Ústavu dějin umění AV ČR, 2013. - ISBN 978-80-86890-45-6. -(2013), s.117-154</w:t>
      </w:r>
    </w:p>
    <w:p w:rsidR="00C61280" w:rsidRDefault="00C61280" w:rsidP="00017D05">
      <w:pPr>
        <w:autoSpaceDE w:val="0"/>
        <w:autoSpaceDN w:val="0"/>
        <w:adjustRightInd w:val="0"/>
        <w:spacing w:after="0" w:line="240" w:lineRule="auto"/>
        <w:rPr>
          <w:rFonts w:ascii="Arial" w:hAnsi="Arial" w:cs="Arial"/>
          <w:b/>
          <w:bCs/>
          <w:color w:val="000000"/>
        </w:rPr>
      </w:pPr>
    </w:p>
    <w:p w:rsidR="00017D05" w:rsidRPr="003C41AA" w:rsidRDefault="00017D05" w:rsidP="00017D05">
      <w:pPr>
        <w:autoSpaceDE w:val="0"/>
        <w:autoSpaceDN w:val="0"/>
        <w:adjustRightInd w:val="0"/>
        <w:spacing w:after="0" w:line="240" w:lineRule="auto"/>
        <w:rPr>
          <w:rFonts w:ascii="Arial" w:hAnsi="Arial" w:cs="Arial"/>
          <w:b/>
          <w:bCs/>
          <w:color w:val="000000"/>
        </w:rPr>
      </w:pPr>
      <w:r w:rsidRPr="003C41AA">
        <w:rPr>
          <w:rFonts w:ascii="Arial" w:hAnsi="Arial" w:cs="Arial"/>
          <w:b/>
          <w:bCs/>
          <w:color w:val="000000"/>
        </w:rPr>
        <w:t>AED Vedecké práce v domácich recenzovaných vedeckých zborníkoch, monografiách</w:t>
      </w:r>
    </w:p>
    <w:p w:rsidR="00017D05" w:rsidRPr="003C41AA" w:rsidRDefault="00017D05" w:rsidP="00017D05">
      <w:pPr>
        <w:autoSpaceDE w:val="0"/>
        <w:autoSpaceDN w:val="0"/>
        <w:adjustRightInd w:val="0"/>
        <w:spacing w:after="0" w:line="240" w:lineRule="auto"/>
        <w:rPr>
          <w:rFonts w:ascii="Arial" w:hAnsi="Arial" w:cs="Arial"/>
          <w:b/>
          <w:bCs/>
          <w:color w:val="000000"/>
        </w:rPr>
      </w:pPr>
      <w:r w:rsidRPr="003C41AA">
        <w:rPr>
          <w:rFonts w:ascii="Arial" w:hAnsi="Arial" w:cs="Arial"/>
          <w:b/>
          <w:bCs/>
          <w:color w:val="000000"/>
        </w:rPr>
        <w:t xml:space="preserve">Pocet záznamov: </w:t>
      </w:r>
      <w:r w:rsidR="001D0DE2" w:rsidRPr="003C41AA">
        <w:rPr>
          <w:rFonts w:ascii="Arial" w:hAnsi="Arial" w:cs="Arial"/>
          <w:b/>
          <w:bCs/>
          <w:color w:val="000000"/>
        </w:rPr>
        <w:t>5</w:t>
      </w:r>
    </w:p>
    <w:p w:rsidR="00017D05" w:rsidRPr="003C41AA" w:rsidRDefault="00017D05" w:rsidP="00017D05">
      <w:pPr>
        <w:autoSpaceDE w:val="0"/>
        <w:autoSpaceDN w:val="0"/>
        <w:adjustRightInd w:val="0"/>
        <w:spacing w:after="0" w:line="240" w:lineRule="auto"/>
        <w:rPr>
          <w:rFonts w:ascii="Arial" w:hAnsi="Arial" w:cs="Arial"/>
          <w:b/>
          <w:bCs/>
          <w:color w:val="000000"/>
        </w:rPr>
      </w:pPr>
      <w:r w:rsidRPr="003C41AA">
        <w:rPr>
          <w:rFonts w:ascii="Arial" w:hAnsi="Arial" w:cs="Arial"/>
          <w:b/>
          <w:bCs/>
          <w:color w:val="000000"/>
        </w:rPr>
        <w:t>ref.císlo: AU.B.Bystrica.01428</w:t>
      </w:r>
    </w:p>
    <w:p w:rsidR="00017D05" w:rsidRPr="003C41AA" w:rsidRDefault="00017D05" w:rsidP="00017D05">
      <w:pPr>
        <w:autoSpaceDE w:val="0"/>
        <w:autoSpaceDN w:val="0"/>
        <w:adjustRightInd w:val="0"/>
        <w:spacing w:after="0" w:line="240" w:lineRule="auto"/>
        <w:rPr>
          <w:rFonts w:ascii="Arial" w:hAnsi="Arial" w:cs="Arial"/>
          <w:color w:val="000000"/>
        </w:rPr>
      </w:pPr>
      <w:r w:rsidRPr="003C41AA">
        <w:rPr>
          <w:rFonts w:ascii="Arial" w:hAnsi="Arial" w:cs="Arial"/>
          <w:color w:val="000000"/>
        </w:rPr>
        <w:t>AED004 Masaryková, Eva [autor] [AUBBFVUKSR] [100]: Demolácie : Ako dať transformácii etickú</w:t>
      </w:r>
      <w:r w:rsidR="003C41AA" w:rsidRPr="003C41AA">
        <w:rPr>
          <w:rFonts w:ascii="Arial" w:hAnsi="Arial" w:cs="Arial"/>
          <w:color w:val="000000"/>
        </w:rPr>
        <w:t xml:space="preserve"> </w:t>
      </w:r>
      <w:r w:rsidRPr="003C41AA">
        <w:rPr>
          <w:rFonts w:ascii="Arial" w:hAnsi="Arial" w:cs="Arial"/>
          <w:color w:val="000000"/>
        </w:rPr>
        <w:t>formu</w:t>
      </w:r>
      <w:r w:rsidR="001D0DE2" w:rsidRPr="003C41AA">
        <w:rPr>
          <w:rFonts w:ascii="Arial" w:hAnsi="Arial" w:cs="Arial"/>
          <w:color w:val="000000"/>
        </w:rPr>
        <w:t xml:space="preserve"> </w:t>
      </w:r>
      <w:r w:rsidRPr="003C41AA">
        <w:rPr>
          <w:rFonts w:ascii="Arial" w:hAnsi="Arial" w:cs="Arial"/>
          <w:color w:val="000000"/>
        </w:rPr>
        <w:t>In:</w:t>
      </w:r>
      <w:r w:rsidRPr="003C41AA">
        <w:rPr>
          <w:rFonts w:ascii="Arial" w:hAnsi="Arial" w:cs="Arial"/>
          <w:iCs/>
          <w:color w:val="000000"/>
        </w:rPr>
        <w:t xml:space="preserve">Horizonty umenia </w:t>
      </w:r>
      <w:r w:rsidRPr="003C41AA">
        <w:rPr>
          <w:rFonts w:ascii="Arial" w:hAnsi="Arial" w:cs="Arial"/>
          <w:color w:val="000000"/>
        </w:rPr>
        <w:t>: Zborník príspevkov z vedeckej webovej konferencie s medzinárodnou účasťou /Matúš Oľha a kol. - [Oľha, Matúš [redaktor, editor] - Didi, Vojtech [recenzent] - Škvarková, Jana</w:t>
      </w:r>
      <w:r w:rsidR="001D0DE2" w:rsidRPr="003C41AA">
        <w:rPr>
          <w:rFonts w:ascii="Arial" w:hAnsi="Arial" w:cs="Arial"/>
          <w:color w:val="000000"/>
        </w:rPr>
        <w:t xml:space="preserve"> </w:t>
      </w:r>
      <w:r w:rsidRPr="003C41AA">
        <w:rPr>
          <w:rFonts w:ascii="Arial" w:hAnsi="Arial" w:cs="Arial"/>
          <w:color w:val="000000"/>
        </w:rPr>
        <w:t xml:space="preserve">[recenzent] - Sládeček, Ján [recenzent] - Sapara, Juraj [recenzent] ; Horizonty umenia </w:t>
      </w:r>
      <w:r w:rsidR="003C41AA" w:rsidRPr="003C41AA">
        <w:rPr>
          <w:rFonts w:ascii="Arial" w:hAnsi="Arial" w:cs="Arial"/>
          <w:color w:val="000000"/>
        </w:rPr>
        <w:t>–</w:t>
      </w:r>
      <w:r w:rsidRPr="003C41AA">
        <w:rPr>
          <w:rFonts w:ascii="Arial" w:hAnsi="Arial" w:cs="Arial"/>
          <w:color w:val="000000"/>
        </w:rPr>
        <w:t xml:space="preserve"> webová</w:t>
      </w:r>
      <w:r w:rsidR="003C41AA" w:rsidRPr="003C41AA">
        <w:rPr>
          <w:rFonts w:ascii="Arial" w:hAnsi="Arial" w:cs="Arial"/>
          <w:color w:val="000000"/>
        </w:rPr>
        <w:t xml:space="preserve"> </w:t>
      </w:r>
      <w:r w:rsidRPr="003C41AA">
        <w:rPr>
          <w:rFonts w:ascii="Arial" w:hAnsi="Arial" w:cs="Arial"/>
          <w:color w:val="000000"/>
        </w:rPr>
        <w:t>konferencia, Banská Bystrica ; Horizonty umenia - webová konferencia, Banská Bystrica, 1.-31.10.2013].</w:t>
      </w:r>
      <w:r w:rsidR="001D0DE2" w:rsidRPr="003C41AA">
        <w:rPr>
          <w:rFonts w:ascii="Arial" w:hAnsi="Arial" w:cs="Arial"/>
          <w:color w:val="000000"/>
        </w:rPr>
        <w:t xml:space="preserve"> </w:t>
      </w:r>
      <w:r w:rsidRPr="003C41AA">
        <w:rPr>
          <w:rFonts w:ascii="Arial" w:hAnsi="Arial" w:cs="Arial"/>
          <w:color w:val="000000"/>
        </w:rPr>
        <w:t>1.vyd. - Banská Bystrica : Akadémia umení v Banskej Bystrici, 2013. - ISBN 978-80-89555-25-3. -</w:t>
      </w:r>
      <w:r w:rsidR="001D0DE2" w:rsidRPr="003C41AA">
        <w:rPr>
          <w:rFonts w:ascii="Arial" w:hAnsi="Arial" w:cs="Arial"/>
          <w:color w:val="000000"/>
        </w:rPr>
        <w:t xml:space="preserve"> </w:t>
      </w:r>
      <w:r w:rsidRPr="003C41AA">
        <w:rPr>
          <w:rFonts w:ascii="Arial" w:hAnsi="Arial" w:cs="Arial"/>
          <w:color w:val="000000"/>
        </w:rPr>
        <w:t>(2013), s.5 [0,25 AH]</w:t>
      </w:r>
    </w:p>
    <w:p w:rsidR="00017D05" w:rsidRPr="003C41AA" w:rsidRDefault="00017D05" w:rsidP="00017D05">
      <w:pPr>
        <w:autoSpaceDE w:val="0"/>
        <w:autoSpaceDN w:val="0"/>
        <w:adjustRightInd w:val="0"/>
        <w:spacing w:after="0" w:line="240" w:lineRule="auto"/>
        <w:rPr>
          <w:rFonts w:ascii="Arial" w:hAnsi="Arial" w:cs="Arial"/>
          <w:b/>
          <w:bCs/>
          <w:color w:val="000000"/>
        </w:rPr>
      </w:pPr>
      <w:r w:rsidRPr="003C41AA">
        <w:rPr>
          <w:rFonts w:ascii="Arial" w:hAnsi="Arial" w:cs="Arial"/>
          <w:b/>
          <w:bCs/>
          <w:color w:val="000000"/>
        </w:rPr>
        <w:t>ref.císlo: AU.B.Bystrica.01533</w:t>
      </w:r>
    </w:p>
    <w:p w:rsidR="00017D05" w:rsidRPr="003C41AA" w:rsidRDefault="00017D05" w:rsidP="00017D05">
      <w:pPr>
        <w:autoSpaceDE w:val="0"/>
        <w:autoSpaceDN w:val="0"/>
        <w:adjustRightInd w:val="0"/>
        <w:spacing w:after="0" w:line="240" w:lineRule="auto"/>
        <w:rPr>
          <w:rFonts w:ascii="Arial" w:hAnsi="Arial" w:cs="Arial"/>
          <w:color w:val="000000"/>
        </w:rPr>
      </w:pPr>
      <w:r w:rsidRPr="003C41AA">
        <w:rPr>
          <w:rFonts w:ascii="Arial" w:hAnsi="Arial" w:cs="Arial"/>
          <w:color w:val="000000"/>
        </w:rPr>
        <w:t>AED005 Masaryková, Eva [autor] [AUBBFVUKSR] [100] - Akadémia umení v Banskej Bystrici, Banská</w:t>
      </w:r>
      <w:r w:rsidR="003C41AA" w:rsidRPr="003C41AA">
        <w:rPr>
          <w:rFonts w:ascii="Arial" w:hAnsi="Arial" w:cs="Arial"/>
          <w:color w:val="000000"/>
        </w:rPr>
        <w:t xml:space="preserve"> </w:t>
      </w:r>
      <w:r w:rsidRPr="003C41AA">
        <w:rPr>
          <w:rFonts w:ascii="Arial" w:hAnsi="Arial" w:cs="Arial"/>
          <w:color w:val="000000"/>
        </w:rPr>
        <w:t>Bystrica: Demolácie. Ako dať transformácii etickú formu</w:t>
      </w:r>
    </w:p>
    <w:p w:rsidR="00017D05" w:rsidRPr="003C41AA" w:rsidRDefault="00017D05" w:rsidP="00017D05">
      <w:pPr>
        <w:autoSpaceDE w:val="0"/>
        <w:autoSpaceDN w:val="0"/>
        <w:adjustRightInd w:val="0"/>
        <w:spacing w:after="0" w:line="240" w:lineRule="auto"/>
        <w:rPr>
          <w:rFonts w:ascii="Arial" w:hAnsi="Arial" w:cs="Arial"/>
          <w:color w:val="000000"/>
        </w:rPr>
      </w:pPr>
      <w:r w:rsidRPr="003C41AA">
        <w:rPr>
          <w:rFonts w:ascii="Arial" w:hAnsi="Arial" w:cs="Arial"/>
          <w:color w:val="000000"/>
        </w:rPr>
        <w:t>In:</w:t>
      </w:r>
      <w:r w:rsidRPr="003C41AA">
        <w:rPr>
          <w:rFonts w:ascii="Arial" w:hAnsi="Arial" w:cs="Arial"/>
          <w:iCs/>
          <w:color w:val="000000"/>
        </w:rPr>
        <w:t xml:space="preserve">Zborník Akadémie umení v Banskej Bystrici /2 </w:t>
      </w:r>
      <w:r w:rsidRPr="003C41AA">
        <w:rPr>
          <w:rFonts w:ascii="Arial" w:hAnsi="Arial" w:cs="Arial"/>
          <w:color w:val="000000"/>
        </w:rPr>
        <w:t>: Vedecké a umelecké štúdie pedagógov a</w:t>
      </w:r>
      <w:r w:rsidR="001D0DE2" w:rsidRPr="003C41AA">
        <w:rPr>
          <w:rFonts w:ascii="Arial" w:hAnsi="Arial" w:cs="Arial"/>
          <w:color w:val="000000"/>
        </w:rPr>
        <w:t> </w:t>
      </w:r>
      <w:r w:rsidRPr="003C41AA">
        <w:rPr>
          <w:rFonts w:ascii="Arial" w:hAnsi="Arial" w:cs="Arial"/>
          <w:color w:val="000000"/>
        </w:rPr>
        <w:t>doktorandov</w:t>
      </w:r>
      <w:r w:rsidR="001D0DE2" w:rsidRPr="003C41AA">
        <w:rPr>
          <w:rFonts w:ascii="Arial" w:hAnsi="Arial" w:cs="Arial"/>
          <w:color w:val="000000"/>
        </w:rPr>
        <w:t xml:space="preserve"> </w:t>
      </w:r>
      <w:r w:rsidRPr="003C41AA">
        <w:rPr>
          <w:rFonts w:ascii="Arial" w:hAnsi="Arial" w:cs="Arial"/>
          <w:color w:val="000000"/>
        </w:rPr>
        <w:t xml:space="preserve">Akadémie umení / Matúš Oľha a kol. - [Oľha, Matúš [redaktor, editor] - Didi, Vojtech [recenzent] -Sládeček, Ján [recenzent] - Sapara, Juraj [recenzent] - Nemkova, Olga Vyacheslavovna [recenzent] -Váradi, Judit [recenzent] - Strenáčiková, Mária [redaktor, editor] ; Akadémia umení v Banskej Bystrici,Banská Bystrica]. 1.vyd. - Banská Bystrica : Akadémia umení v Banskej Bystrici, 2013. </w:t>
      </w:r>
      <w:r w:rsidR="001D0DE2" w:rsidRPr="003C41AA">
        <w:rPr>
          <w:rFonts w:ascii="Arial" w:hAnsi="Arial" w:cs="Arial"/>
          <w:color w:val="000000"/>
        </w:rPr>
        <w:t>–</w:t>
      </w:r>
      <w:r w:rsidRPr="003C41AA">
        <w:rPr>
          <w:rFonts w:ascii="Arial" w:hAnsi="Arial" w:cs="Arial"/>
          <w:color w:val="000000"/>
        </w:rPr>
        <w:t xml:space="preserve"> ISBN</w:t>
      </w:r>
      <w:r w:rsidR="001D0DE2" w:rsidRPr="003C41AA">
        <w:rPr>
          <w:rFonts w:ascii="Arial" w:hAnsi="Arial" w:cs="Arial"/>
          <w:color w:val="000000"/>
        </w:rPr>
        <w:t xml:space="preserve"> </w:t>
      </w:r>
      <w:r w:rsidRPr="003C41AA">
        <w:rPr>
          <w:rFonts w:ascii="Arial" w:hAnsi="Arial" w:cs="Arial"/>
          <w:color w:val="000000"/>
        </w:rPr>
        <w:t>978-80-89555-37-6. - (2013), s.97-107</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AU.B.Bystrica.01534</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AED009 Murin, Michal [autor] [AUBBFVUKID] [100] - Akadémia umení v Banskej Bystrici, Banská</w:t>
      </w:r>
      <w:r w:rsidR="003C41AA" w:rsidRPr="003C41AA">
        <w:rPr>
          <w:rFonts w:ascii="Arial" w:hAnsi="Arial" w:cs="Arial"/>
          <w:iCs/>
          <w:color w:val="000000"/>
        </w:rPr>
        <w:t xml:space="preserve"> </w:t>
      </w:r>
      <w:r w:rsidRPr="003C41AA">
        <w:rPr>
          <w:rFonts w:ascii="Arial" w:hAnsi="Arial" w:cs="Arial"/>
          <w:iCs/>
          <w:color w:val="000000"/>
        </w:rPr>
        <w:t>Bystrica: Interdisciplinarita grafických partitúr v slovenskom výtvarnom kontexte</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In:Zborník Akadémie umení v Banskej Bystrici /2 : Vedecké a umelecké štúdie pedagógov a</w:t>
      </w:r>
      <w:r w:rsidR="001D0DE2" w:rsidRPr="003C41AA">
        <w:rPr>
          <w:rFonts w:ascii="Arial" w:hAnsi="Arial" w:cs="Arial"/>
          <w:iCs/>
          <w:color w:val="000000"/>
        </w:rPr>
        <w:t> </w:t>
      </w:r>
      <w:r w:rsidRPr="003C41AA">
        <w:rPr>
          <w:rFonts w:ascii="Arial" w:hAnsi="Arial" w:cs="Arial"/>
          <w:iCs/>
          <w:color w:val="000000"/>
        </w:rPr>
        <w:t>doktorandov</w:t>
      </w:r>
      <w:r w:rsidR="001D0DE2" w:rsidRPr="003C41AA">
        <w:rPr>
          <w:rFonts w:ascii="Arial" w:hAnsi="Arial" w:cs="Arial"/>
          <w:iCs/>
          <w:color w:val="000000"/>
        </w:rPr>
        <w:t xml:space="preserve"> </w:t>
      </w:r>
      <w:r w:rsidRPr="003C41AA">
        <w:rPr>
          <w:rFonts w:ascii="Arial" w:hAnsi="Arial" w:cs="Arial"/>
          <w:iCs/>
          <w:color w:val="000000"/>
        </w:rPr>
        <w:t xml:space="preserve">Akadémie umení / Matúš Oľha a kol. - [Oľha, Matúš [redaktor, editor] - Didi, Vojtech [recenzent] -Sládeček, Ján [recenzent] - Sapara, Juraj [recenzent] - Nemkova, Olga Vyacheslavovna [recenzent] -Váradi, Judit [recenzent] - Strenáčiková, Mária [redaktor, editor] ; Akadémia umení v Banskej Bystrici,Banská Bystrica]. 1.vyd. - Banská Bystrica : Akadémia umení v Banskej Bystrici, 2013. </w:t>
      </w:r>
      <w:r w:rsidR="00165F92" w:rsidRPr="003C41AA">
        <w:rPr>
          <w:rFonts w:ascii="Arial" w:hAnsi="Arial" w:cs="Arial"/>
          <w:iCs/>
          <w:color w:val="000000"/>
        </w:rPr>
        <w:t>–</w:t>
      </w:r>
      <w:r w:rsidRPr="003C41AA">
        <w:rPr>
          <w:rFonts w:ascii="Arial" w:hAnsi="Arial" w:cs="Arial"/>
          <w:iCs/>
          <w:color w:val="000000"/>
        </w:rPr>
        <w:t xml:space="preserve"> ISBN</w:t>
      </w:r>
      <w:r w:rsidR="00165F92" w:rsidRPr="003C41AA">
        <w:rPr>
          <w:rFonts w:ascii="Arial" w:hAnsi="Arial" w:cs="Arial"/>
          <w:iCs/>
          <w:color w:val="000000"/>
        </w:rPr>
        <w:t xml:space="preserve"> </w:t>
      </w:r>
      <w:r w:rsidRPr="003C41AA">
        <w:rPr>
          <w:rFonts w:ascii="Arial" w:hAnsi="Arial" w:cs="Arial"/>
          <w:iCs/>
          <w:color w:val="000000"/>
        </w:rPr>
        <w:t>978-80-89555-37-6. - (2013), s.108-130</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AU.B.Bystrica.01425</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AED017 Czikorová, Katarína [autor] [AUBBFVUKGF] [100] - Horizonty umenia - webová konferencia,</w:t>
      </w:r>
      <w:r w:rsidR="003C41AA" w:rsidRPr="003C41AA">
        <w:rPr>
          <w:rFonts w:ascii="Arial" w:hAnsi="Arial" w:cs="Arial"/>
          <w:iCs/>
          <w:color w:val="000000"/>
        </w:rPr>
        <w:t xml:space="preserve"> </w:t>
      </w:r>
      <w:r w:rsidRPr="003C41AA">
        <w:rPr>
          <w:rFonts w:ascii="Arial" w:hAnsi="Arial" w:cs="Arial"/>
          <w:iCs/>
          <w:color w:val="000000"/>
        </w:rPr>
        <w:t>Banská Bystrica: Obraz, text a médium</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 xml:space="preserve">In:Horizonty umenia : Zborník príspevkov z vedeckej webovej konferencie s medzinárodnou účasťou /Matúš Oľha a kol. - [Oľha, Matúš [redaktor, editor] - Didi, Vojtech [recenzent] - Škvarková, Jana[recenzent] - Sládeček, Ján [recenzent] - Sapara, Juraj [recenzent] ; Horizonty umenia </w:t>
      </w:r>
      <w:r w:rsidR="003C41AA" w:rsidRPr="003C41AA">
        <w:rPr>
          <w:rFonts w:ascii="Arial" w:hAnsi="Arial" w:cs="Arial"/>
          <w:iCs/>
          <w:color w:val="000000"/>
        </w:rPr>
        <w:t>–</w:t>
      </w:r>
      <w:r w:rsidRPr="003C41AA">
        <w:rPr>
          <w:rFonts w:ascii="Arial" w:hAnsi="Arial" w:cs="Arial"/>
          <w:iCs/>
          <w:color w:val="000000"/>
        </w:rPr>
        <w:t xml:space="preserve"> webová</w:t>
      </w:r>
      <w:r w:rsidR="003C41AA" w:rsidRPr="003C41AA">
        <w:rPr>
          <w:rFonts w:ascii="Arial" w:hAnsi="Arial" w:cs="Arial"/>
          <w:iCs/>
          <w:color w:val="000000"/>
        </w:rPr>
        <w:t xml:space="preserve"> </w:t>
      </w:r>
      <w:r w:rsidRPr="003C41AA">
        <w:rPr>
          <w:rFonts w:ascii="Arial" w:hAnsi="Arial" w:cs="Arial"/>
          <w:iCs/>
          <w:color w:val="000000"/>
        </w:rPr>
        <w:t>konferencia, Banská Bystrica]. 1.vyd. - Banská Bystrica : Akadémia umení v Banskej Bystrici, 2013. -ISBN 978-80-89555-25-3. - (2013), s.12 [0,6 AH]</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AU.B.Bystrica.01521</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lastRenderedPageBreak/>
        <w:t>AED031 Čovanová Janošíková, Zuzana [autor] [AUBBFVUKTD] [100] - Čičaj , Viliam [recenzent] -Ruščin, Peter [recenzent] - Poriezová, Miriam [recenzent]: Využitie dobových tlačí a biblických textov v</w:t>
      </w:r>
      <w:r w:rsidR="003C41AA" w:rsidRPr="003C41AA">
        <w:rPr>
          <w:rFonts w:ascii="Arial" w:hAnsi="Arial" w:cs="Arial"/>
          <w:iCs/>
          <w:color w:val="000000"/>
        </w:rPr>
        <w:t xml:space="preserve"> </w:t>
      </w:r>
      <w:r w:rsidRPr="003C41AA">
        <w:rPr>
          <w:rFonts w:ascii="Arial" w:hAnsi="Arial" w:cs="Arial"/>
          <w:iCs/>
          <w:color w:val="000000"/>
        </w:rPr>
        <w:t>renesančnom nástennom maliarstve na príklade Spiša</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In:Kniha 2013 = Zborník o problémoch a dej inách knižnej kultúry : Dejiny knižnej kultúry Spiša / Alena</w:t>
      </w:r>
      <w:r w:rsidR="003C41AA" w:rsidRPr="003C41AA">
        <w:rPr>
          <w:rFonts w:ascii="Arial" w:hAnsi="Arial" w:cs="Arial"/>
          <w:iCs/>
          <w:color w:val="000000"/>
        </w:rPr>
        <w:t xml:space="preserve"> </w:t>
      </w:r>
      <w:r w:rsidRPr="003C41AA">
        <w:rPr>
          <w:rFonts w:ascii="Arial" w:hAnsi="Arial" w:cs="Arial"/>
          <w:iCs/>
          <w:color w:val="000000"/>
        </w:rPr>
        <w:t>Prokopová - [Prokopová, Alena [zostavovateľ]]. 1. vyd. - Martin : Slovenská národná knižnica, 2013. -ISSN 1336-5436. - ISBN 978-80-8149-018-7. - Roč.2013 (2013), s.44-60</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AFD Publikované príspevky na domácich vedeckých konferenciách</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Pocet záznamov: 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AU.B.Bystrica.01401</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AFD002 Murin, Michal [autor] [AUBBFVUKID] [100]: Grafické partitúry v slovenskom výtvarnom</w:t>
      </w:r>
      <w:r w:rsidR="003C41AA" w:rsidRPr="003C41AA">
        <w:rPr>
          <w:rFonts w:ascii="Arial" w:hAnsi="Arial" w:cs="Arial"/>
          <w:iCs/>
          <w:color w:val="000000"/>
        </w:rPr>
        <w:t xml:space="preserve"> </w:t>
      </w:r>
      <w:r w:rsidRPr="003C41AA">
        <w:rPr>
          <w:rFonts w:ascii="Arial" w:hAnsi="Arial" w:cs="Arial"/>
          <w:iCs/>
          <w:color w:val="000000"/>
        </w:rPr>
        <w:t>kontexte a ich interdisciplinarita</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In:FUTU-RES : Zborník prednášok z medzinárodnej vedeckej a umeleckej konferencie FUTU-RES /2013 / Peter Tajkov ; Juraj Bartusz ; Peter Rónai - [Tajkov, Peter [zostavovateľ] - Bartusz, Juraj</w:t>
      </w:r>
      <w:r w:rsidR="003C41AA" w:rsidRPr="003C41AA">
        <w:rPr>
          <w:rFonts w:ascii="Arial" w:hAnsi="Arial" w:cs="Arial"/>
          <w:iCs/>
          <w:color w:val="000000"/>
        </w:rPr>
        <w:t xml:space="preserve"> </w:t>
      </w:r>
      <w:r w:rsidRPr="003C41AA">
        <w:rPr>
          <w:rFonts w:ascii="Arial" w:hAnsi="Arial" w:cs="Arial"/>
          <w:iCs/>
          <w:color w:val="000000"/>
        </w:rPr>
        <w:t>[recenzent] - Rónai, Peter [recenzent]]. 1. vyd. - Košice : Fakulta umení Technickej univerzity v Košicich,2013. - ISBN 978-80-553-1578-2. - (2013), s.42-51</w:t>
      </w:r>
    </w:p>
    <w:p w:rsidR="00165F92" w:rsidRPr="003C41AA" w:rsidRDefault="00165F92" w:rsidP="00017D05">
      <w:pPr>
        <w:autoSpaceDE w:val="0"/>
        <w:autoSpaceDN w:val="0"/>
        <w:adjustRightInd w:val="0"/>
        <w:spacing w:after="0" w:line="240" w:lineRule="auto"/>
        <w:rPr>
          <w:rFonts w:ascii="Arial" w:hAnsi="Arial" w:cs="Arial"/>
          <w:b/>
          <w:bCs/>
          <w:iCs/>
          <w:color w:val="000000"/>
        </w:rPr>
      </w:pP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BAB Odborné knižné publikácie vydané v domácich vydavateľstvách</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 xml:space="preserve">Pocet záznamov: </w:t>
      </w:r>
      <w:r w:rsidR="00165F92" w:rsidRPr="003C41AA">
        <w:rPr>
          <w:rFonts w:ascii="Arial" w:hAnsi="Arial" w:cs="Arial"/>
          <w:b/>
          <w:bCs/>
          <w:iCs/>
          <w:color w:val="000000"/>
        </w:rPr>
        <w:t>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AU.B.Bystrica.01457</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BAB001 Hološka, Ľudovít [autor] [AUBBFVUKMB] [100] - Sokol, Milan [recenzent] - Maj lingová,Zuzana [recenzent]: Hraničný bod. 1. vyd. - Banská Bystrica : Akadémia umení v Banskej Bystrici,</w:t>
      </w:r>
      <w:r w:rsidR="003C41AA" w:rsidRPr="003C41AA">
        <w:rPr>
          <w:rFonts w:ascii="Arial" w:hAnsi="Arial" w:cs="Arial"/>
          <w:iCs/>
          <w:color w:val="000000"/>
        </w:rPr>
        <w:t xml:space="preserve"> </w:t>
      </w:r>
      <w:r w:rsidRPr="003C41AA">
        <w:rPr>
          <w:rFonts w:ascii="Arial" w:hAnsi="Arial" w:cs="Arial"/>
          <w:iCs/>
          <w:color w:val="000000"/>
        </w:rPr>
        <w:t>Fakulta výtvarných umení, 2013. - 116 s. - ISBN 978-80-89555-31-4</w:t>
      </w:r>
    </w:p>
    <w:p w:rsidR="00165F92" w:rsidRPr="003C41AA" w:rsidRDefault="00165F92" w:rsidP="00017D05">
      <w:pPr>
        <w:autoSpaceDE w:val="0"/>
        <w:autoSpaceDN w:val="0"/>
        <w:adjustRightInd w:val="0"/>
        <w:spacing w:after="0" w:line="240" w:lineRule="auto"/>
        <w:rPr>
          <w:rFonts w:ascii="Arial" w:hAnsi="Arial" w:cs="Arial"/>
          <w:b/>
          <w:bCs/>
          <w:iCs/>
          <w:color w:val="000000"/>
        </w:rPr>
      </w:pP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BBA Kapitoly v odborných knižných publikáciách vydaných v zahraničných vydavateľstvách</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Pocet záznamov: 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AU.B.Bystrica.01405</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BBA001 Murin, Michal [autor] [AUBBFVUKID] [100]: Tanec hypochondra / The dance of a</w:t>
      </w:r>
    </w:p>
    <w:p w:rsidR="00017D05" w:rsidRPr="003C41AA" w:rsidRDefault="003C41AA"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H</w:t>
      </w:r>
      <w:r w:rsidR="00017D05" w:rsidRPr="003C41AA">
        <w:rPr>
          <w:rFonts w:ascii="Arial" w:hAnsi="Arial" w:cs="Arial"/>
          <w:iCs/>
          <w:color w:val="000000"/>
        </w:rPr>
        <w:t>ypochondriac</w:t>
      </w:r>
      <w:r w:rsidRPr="003C41AA">
        <w:rPr>
          <w:rFonts w:ascii="Arial" w:hAnsi="Arial" w:cs="Arial"/>
          <w:iCs/>
          <w:color w:val="000000"/>
        </w:rPr>
        <w:t xml:space="preserve"> </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In:Dimenze teatrality / The dimensions of theatricality / Vendula Fremlová - [Fremlová, Vendula</w:t>
      </w:r>
      <w:r w:rsidR="003C41AA" w:rsidRPr="003C41AA">
        <w:rPr>
          <w:rFonts w:ascii="Arial" w:hAnsi="Arial" w:cs="Arial"/>
          <w:iCs/>
          <w:color w:val="000000"/>
        </w:rPr>
        <w:t xml:space="preserve"> </w:t>
      </w:r>
      <w:r w:rsidRPr="003C41AA">
        <w:rPr>
          <w:rFonts w:ascii="Arial" w:hAnsi="Arial" w:cs="Arial"/>
          <w:iCs/>
          <w:color w:val="000000"/>
        </w:rPr>
        <w:t>[redaktor, editor]]. 1. vyd. - Ústí nad Labem : Fakulta umění a designu Univerzity Jana Evangelisty</w:t>
      </w:r>
      <w:r w:rsidR="003C41AA" w:rsidRPr="003C41AA">
        <w:rPr>
          <w:rFonts w:ascii="Arial" w:hAnsi="Arial" w:cs="Arial"/>
          <w:iCs/>
          <w:color w:val="000000"/>
        </w:rPr>
        <w:t xml:space="preserve"> </w:t>
      </w:r>
      <w:r w:rsidRPr="003C41AA">
        <w:rPr>
          <w:rFonts w:ascii="Arial" w:hAnsi="Arial" w:cs="Arial"/>
          <w:iCs/>
          <w:color w:val="000000"/>
        </w:rPr>
        <w:t>Purkyně, 2012. - ISBN 978-80-7414-540-7. - (2012), s.10</w:t>
      </w:r>
    </w:p>
    <w:p w:rsidR="00165F92" w:rsidRPr="003C41AA" w:rsidRDefault="00165F92" w:rsidP="00017D05">
      <w:pPr>
        <w:autoSpaceDE w:val="0"/>
        <w:autoSpaceDN w:val="0"/>
        <w:adjustRightInd w:val="0"/>
        <w:spacing w:after="0" w:line="240" w:lineRule="auto"/>
        <w:rPr>
          <w:rFonts w:ascii="Arial" w:hAnsi="Arial" w:cs="Arial"/>
          <w:b/>
          <w:bCs/>
          <w:iCs/>
          <w:color w:val="000000"/>
        </w:rPr>
      </w:pP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BDF Odborné práce v ostatných domácich časopisoch</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 xml:space="preserve">Pocet záznamov: </w:t>
      </w:r>
      <w:r w:rsidR="00EF7336" w:rsidRPr="003C41AA">
        <w:rPr>
          <w:rFonts w:ascii="Arial" w:hAnsi="Arial" w:cs="Arial"/>
          <w:b/>
          <w:bCs/>
          <w:iCs/>
          <w:color w:val="000000"/>
        </w:rPr>
        <w:t>26</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AU.B.Bystrica.01450</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BDF002 Hološka, Ľudovít [autor] [AUBBFVUKMB] [100]: Daniela Chrienová</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In:Slovenské pohľady : na literatúru umenie a život. - ISSN 1335-7786. - Roč.IV. + 129, č.1 (2013), s.1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AU.B.Bystrica.01410</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BDF005 Murin, Michal [autor] [AUBBFVUKID] [100]: Editoriál</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In:Prof il súčasného výtvarného umenia / Contemporary Art Magazine. - ISSN 1335-9770. - Roč.XX, č.3(2013), s.4-7</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AU.B.Bystrica.01407</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BDF006 Murin, Michal [autor] [AUBBFVUKID] [100]: Guerrilla Gardening Richarda Reynoldsa</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In:Enter. - ISSN 1338-1946. - Roč.III., č.12 (2012), s.12-14</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AU.B.Bystrica.01498</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BDF009 Murin, Michal [autor] [AUBBFVUKID] [50] - Van Belle, Guy [autor] [NNONZFADM] [50]:</w:t>
      </w:r>
      <w:r w:rsidR="003C41AA" w:rsidRPr="003C41AA">
        <w:rPr>
          <w:rFonts w:ascii="Arial" w:hAnsi="Arial" w:cs="Arial"/>
          <w:iCs/>
          <w:color w:val="000000"/>
        </w:rPr>
        <w:t xml:space="preserve"> </w:t>
      </w:r>
      <w:r w:rsidRPr="003C41AA">
        <w:rPr>
          <w:rFonts w:ascii="Arial" w:hAnsi="Arial" w:cs="Arial"/>
          <w:iCs/>
          <w:color w:val="000000"/>
        </w:rPr>
        <w:t>Iné storočie, iný svet - ďalší skok do prázdna</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In:Enter. - ISSN 1338-1946. - Roč.IV., č.16, s.58-67</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AU.B.Bystrica.01397</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BDF012 Murin, Michal [autor] [AUBBFVUKID] [50] - Rafa, Tomáš [autor] [N/A] [50]: Mapovanie</w:t>
      </w:r>
      <w:r w:rsidR="003C41AA" w:rsidRPr="003C41AA">
        <w:rPr>
          <w:rFonts w:ascii="Arial" w:hAnsi="Arial" w:cs="Arial"/>
          <w:iCs/>
          <w:color w:val="000000"/>
        </w:rPr>
        <w:t xml:space="preserve"> </w:t>
      </w:r>
      <w:r w:rsidRPr="003C41AA">
        <w:rPr>
          <w:rFonts w:ascii="Arial" w:hAnsi="Arial" w:cs="Arial"/>
          <w:iCs/>
          <w:color w:val="000000"/>
        </w:rPr>
        <w:t>Poľska videokamerou</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lastRenderedPageBreak/>
        <w:t>In:Enter. - ISSN 1338-1946. - Roč.IV., č.13 (2013), s.36-43</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AU.B.Bystrica.01460</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BDF013 Hološka, Ľudovít [autor] [AUBBFVUKMB] [100]: Marek Urbanovský</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In:Slovenské pohľady : na literatúru umenie a vedu. - ISSN 1335-7786. - Roč.IV. + 129, č.5, s.1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AU.B.Bystrica.01461</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BDF014 Hološka, Ľudovít [autor] [AUBBFVUKMB] [100]: Marián Polonský</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In:Slovenské pohľady : na literatúru umenie a vedu. - ISSN 1335-7786. - Roč.IV. + 129, č.10 (2013), s.1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AU.B.Bystrica.01402</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BDF015 Murin, Michal [autor] [AUBBFVUKID] [100]: Media Art Tour Nippon 2013</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In:Enter. - ISSN 1338-1946. - Roč.IV., č.14 (2013), s.22-33</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AU.B.Bystrica.01414</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BDF016 Murin, Michal [autor] [AUBBFVUKID] [50] - Blaščák, Fedor [autor] [N/A] [50]: Memory</w:t>
      </w:r>
      <w:r w:rsidR="003C41AA" w:rsidRPr="003C41AA">
        <w:rPr>
          <w:rFonts w:ascii="Arial" w:hAnsi="Arial" w:cs="Arial"/>
          <w:iCs/>
          <w:color w:val="000000"/>
        </w:rPr>
        <w:t xml:space="preserve"> </w:t>
      </w:r>
      <w:r w:rsidRPr="003C41AA">
        <w:rPr>
          <w:rFonts w:ascii="Arial" w:hAnsi="Arial" w:cs="Arial"/>
          <w:iCs/>
          <w:color w:val="000000"/>
        </w:rPr>
        <w:t>kontrol</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In:Prof il súčasného výtvarného umenia / Contemporary Art Magazine. - ISSN 1335-9770. - Roč.XX, č.3(2013), s.108-119</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AU.B.Bystrica.01412</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BDF017 Murin, Michal [autor] [AUBBFVUKID] [100]: MIchal Murin</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In:Prof il súčasného výtvarného umenia / Contemporary Art Magazine. - ISSN 1335-9770. - Roč.XX, č.3(2013), s.44-45</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AU.B.Bystrica.01462</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BDF018 Murin, Michal [autor] [AUBBFVUKID] [50] - Krekovič, Slávo [autor] [AUBBNEEADM]</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[50]: Michal Murin - Slávo Krekovič</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In:Enter. - ISSN 1338-1946. - Roč.IV., č.16 (2013), s.78-83</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AU.B.Bystrica.01415</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BDF019 Nicz, Miroslav [autor] [AUBBFVUKID] [100]: Miroslav Nicz</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In:Prof il súčasného výtvarného umenia / Contemporary Art Magazine. - ISSN 1335-9770. - Roč.XX, č.3(2013), s.46-49</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AU.B.Bystrica.01398</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BDF024 Murin, Michal [autor] [AUBBFVUKID] [50] - Fojtuch, Angelika [autor] [N/A] [50]: Osamelý</w:t>
      </w:r>
      <w:r w:rsidR="003C41AA" w:rsidRPr="003C41AA">
        <w:rPr>
          <w:rFonts w:ascii="Arial" w:hAnsi="Arial" w:cs="Arial"/>
          <w:iCs/>
          <w:color w:val="000000"/>
        </w:rPr>
        <w:t xml:space="preserve"> </w:t>
      </w:r>
      <w:r w:rsidRPr="003C41AA">
        <w:rPr>
          <w:rFonts w:ascii="Arial" w:hAnsi="Arial" w:cs="Arial"/>
          <w:iCs/>
          <w:color w:val="000000"/>
        </w:rPr>
        <w:t>živočíšny druh</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In:Enter. - ISSN 1338-1946. - Roč.IV., č.13 (2013), s.60-64</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AU.B.Bystrica.01368</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BDF025 Rusnáková, Katarína [autor] [AUBBFVUKTD] [100]: Participatívne umenie z</w:t>
      </w:r>
      <w:r w:rsidR="003C41AA" w:rsidRPr="003C41AA">
        <w:rPr>
          <w:rFonts w:ascii="Arial" w:hAnsi="Arial" w:cs="Arial"/>
          <w:iCs/>
          <w:color w:val="000000"/>
        </w:rPr>
        <w:t> </w:t>
      </w:r>
      <w:r w:rsidRPr="003C41AA">
        <w:rPr>
          <w:rFonts w:ascii="Arial" w:hAnsi="Arial" w:cs="Arial"/>
          <w:iCs/>
          <w:color w:val="000000"/>
        </w:rPr>
        <w:t>pohľadu</w:t>
      </w:r>
      <w:r w:rsidR="003C41AA" w:rsidRPr="003C41AA">
        <w:rPr>
          <w:rFonts w:ascii="Arial" w:hAnsi="Arial" w:cs="Arial"/>
          <w:iCs/>
          <w:color w:val="000000"/>
        </w:rPr>
        <w:t xml:space="preserve"> </w:t>
      </w:r>
      <w:r w:rsidRPr="003C41AA">
        <w:rPr>
          <w:rFonts w:ascii="Arial" w:hAnsi="Arial" w:cs="Arial"/>
          <w:iCs/>
          <w:color w:val="000000"/>
        </w:rPr>
        <w:t>zahraničnej literatúry</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In:Prof il súčasného výtvarného umenia / Contemporary Art Magazine. - ISSN 1335-9770. - Roč.XX, č.3(2013), s.120-138</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AU.B.Bystrica.01399</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BDF026 Murin, Michal [autor] [AUBBFVUKID] [50] - Stasiowski, Piotr [autor] [N/A] [50]: Piotr</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Stasiowski</w:t>
      </w:r>
      <w:r w:rsidR="003C41AA" w:rsidRPr="003C41AA">
        <w:rPr>
          <w:rFonts w:ascii="Arial" w:hAnsi="Arial" w:cs="Arial"/>
          <w:iCs/>
          <w:color w:val="000000"/>
        </w:rPr>
        <w:t xml:space="preserve"> </w:t>
      </w:r>
      <w:r w:rsidRPr="003C41AA">
        <w:rPr>
          <w:rFonts w:ascii="Arial" w:hAnsi="Arial" w:cs="Arial"/>
          <w:iCs/>
          <w:color w:val="000000"/>
        </w:rPr>
        <w:t>In:Enter. - ISSN 1338-1946. - Roč.IV., č.13 (2013), s.26-29</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AU.B.Bystrica.01413</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BDF028 Murin, Michal [autor] [AUBBFVUKID] [50] - Čerevka, Radovan [autor] [N/A] [50]: Priamy</w:t>
      </w:r>
      <w:r w:rsidR="003C41AA" w:rsidRPr="003C41AA">
        <w:rPr>
          <w:rFonts w:ascii="Arial" w:hAnsi="Arial" w:cs="Arial"/>
          <w:iCs/>
          <w:color w:val="000000"/>
        </w:rPr>
        <w:t xml:space="preserve"> </w:t>
      </w:r>
      <w:r w:rsidRPr="003C41AA">
        <w:rPr>
          <w:rFonts w:ascii="Arial" w:hAnsi="Arial" w:cs="Arial"/>
          <w:iCs/>
          <w:color w:val="000000"/>
        </w:rPr>
        <w:t>úder na nepriateľa má najväčší efekt, ale môže skĺznuť do pátosu a morálneho gýča</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In:Prof il súčasného výtvarného umenia / Contemporary Art Magazine. - ISSN 1335-9770. - Roč.XX, č.3(2013), s.96-107</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AU.B.Bystrica.01411</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BDF029 Murin, Michal [autor] [AUBBFVUKID] [100]: Primárne zdroje / Primary sources</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In:Prof il súčasného výtvarného umenia / Contemporary Art Magazine. - ISSN 1335-9770. - Roč.XX, č.3(2013), s.34-39</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AU.B.Bystrica.01408</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BDF031 Murin, Michal [autor] [AUBBFVUKID] [100]: Sirôtky Paula Harfleeta</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In:Enter. - ISSN 1338-1946. - Roč.III., č.12 (2012), s.16</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AU.B.Bystrica.01406</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lastRenderedPageBreak/>
        <w:t>BDF033 Murin, Michal [autor] [AUBBFVUKID] [100]: Teatralita vo verejnom priestore v</w:t>
      </w:r>
      <w:r w:rsidR="003C41AA" w:rsidRPr="003C41AA">
        <w:rPr>
          <w:rFonts w:ascii="Arial" w:hAnsi="Arial" w:cs="Arial"/>
          <w:iCs/>
          <w:color w:val="000000"/>
        </w:rPr>
        <w:t> </w:t>
      </w:r>
      <w:r w:rsidRPr="003C41AA">
        <w:rPr>
          <w:rFonts w:ascii="Arial" w:hAnsi="Arial" w:cs="Arial"/>
          <w:iCs/>
          <w:color w:val="000000"/>
        </w:rPr>
        <w:t>kontexte</w:t>
      </w:r>
      <w:r w:rsidR="003C41AA" w:rsidRPr="003C41AA">
        <w:rPr>
          <w:rFonts w:ascii="Arial" w:hAnsi="Arial" w:cs="Arial"/>
          <w:iCs/>
          <w:color w:val="000000"/>
        </w:rPr>
        <w:t xml:space="preserve"> </w:t>
      </w:r>
      <w:r w:rsidRPr="003C41AA">
        <w:rPr>
          <w:rFonts w:ascii="Arial" w:hAnsi="Arial" w:cs="Arial"/>
          <w:iCs/>
          <w:color w:val="000000"/>
        </w:rPr>
        <w:t>výtvarného umenia</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In:Javisko : štvrťročník o amatérskom divadle a umeleckom prednese. - ISSN 0323-2883. - Roč.45, č.3(2013), s.5-6</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AU.B.Bystrica.01506</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BDF034 Murin, Michal [autor] [AUBBFVUKID] [50] - Barok, Dušan [autor] [N/A] [50]: Učenie</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zdieľať</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In:ENTER + / Košice 13:14 Umea / Michal Murin ; Richard Kitta ; Ján Gavura - [Murin, Michal</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[zostavovateľ] - Kitta, Richard [zostavovateľ] - Gavura, Ján [zostavovateľ]]. 1. vyd. - Košice : Dive Buki,</w:t>
      </w:r>
      <w:r w:rsidR="003C41AA" w:rsidRPr="003C41AA">
        <w:rPr>
          <w:rFonts w:ascii="Arial" w:hAnsi="Arial" w:cs="Arial"/>
          <w:iCs/>
          <w:color w:val="000000"/>
        </w:rPr>
        <w:t xml:space="preserve"> </w:t>
      </w:r>
      <w:r w:rsidRPr="003C41AA">
        <w:rPr>
          <w:rFonts w:ascii="Arial" w:hAnsi="Arial" w:cs="Arial"/>
          <w:iCs/>
          <w:color w:val="000000"/>
        </w:rPr>
        <w:t>2013. - ISBN 978-80-89677-01-6. - Roč.IV., č.16 (2013), s.84-87</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AU.B.Bystrica.01507</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BDF035 Hološka, Ľudovít [autor] [AUBBFVUKMB] [80] - Čertík, Jozef [autor] [AUBBNEEADM]</w:t>
      </w:r>
      <w:r w:rsidR="003C41AA" w:rsidRPr="003C41AA">
        <w:rPr>
          <w:rFonts w:ascii="Arial" w:hAnsi="Arial" w:cs="Arial"/>
          <w:iCs/>
          <w:color w:val="000000"/>
        </w:rPr>
        <w:t xml:space="preserve"> </w:t>
      </w:r>
      <w:r w:rsidRPr="003C41AA">
        <w:rPr>
          <w:rFonts w:ascii="Arial" w:hAnsi="Arial" w:cs="Arial"/>
          <w:iCs/>
          <w:color w:val="000000"/>
        </w:rPr>
        <w:t>[20]: Učím sa aj od svojich spolužiakov...</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In:Slovenské pohľady : na literatúru umenie a vedu. - ISSN 1335-7786. - Roč.IV. + 129, č.9 (2013),</w:t>
      </w:r>
      <w:r w:rsidR="003C41AA" w:rsidRPr="003C41AA">
        <w:rPr>
          <w:rFonts w:ascii="Arial" w:hAnsi="Arial" w:cs="Arial"/>
          <w:iCs/>
          <w:color w:val="000000"/>
        </w:rPr>
        <w:t xml:space="preserve"> </w:t>
      </w:r>
      <w:r w:rsidRPr="003C41AA">
        <w:rPr>
          <w:rFonts w:ascii="Arial" w:hAnsi="Arial" w:cs="Arial"/>
          <w:iCs/>
          <w:color w:val="000000"/>
        </w:rPr>
        <w:t>s.35-41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AU.B.Bystrica.01422</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BDF037 Murin, Michal [autor] [AUBBFVUKID] [50] - Shimoda, Seiji [autor] [N/A] [50]: Veľvyslanec</w:t>
      </w:r>
      <w:r w:rsidR="003C41AA" w:rsidRPr="003C41AA">
        <w:rPr>
          <w:rFonts w:ascii="Arial" w:hAnsi="Arial" w:cs="Arial"/>
          <w:iCs/>
          <w:color w:val="000000"/>
        </w:rPr>
        <w:t xml:space="preserve"> </w:t>
      </w:r>
      <w:r w:rsidRPr="003C41AA">
        <w:rPr>
          <w:rFonts w:ascii="Arial" w:hAnsi="Arial" w:cs="Arial"/>
          <w:iCs/>
          <w:color w:val="000000"/>
        </w:rPr>
        <w:t>živého umenia v Japonsku</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In:Enter. - ISSN 1338-1946. - Roč.IV., č.14 (2013), s.36-41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AU.B.Bystrica.01514</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BDF038 Hološka, Ľudovít [autor] [AUBBFVUKMB] [100]: Viera Margetová</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In:Slovenské pohľady : na literatúru umenie a vedu. - ISSN 1335-7786. - Roč.IV. + 129, č.3 (2013), s.1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AU.B.Bystrica.01515</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BDF040 Hološka, Ľudovít [autor] [AUBBFVUKMB] [100]: Vladislav Kakody</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In:Slovenské pohľady : na literatúru umenie a vedu. - ISSN 1335-7786. - Roč.IV. + 129, č.2 (2013), s.1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AU.B.Bystrica.01369</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BDF042 Rusnáková, Katarína [autor] [AUBBFVUKTD] [100]: Yayoi Kusama: Obsesia ako večná</w:t>
      </w:r>
      <w:r w:rsidR="003C41AA" w:rsidRPr="003C41AA">
        <w:rPr>
          <w:rFonts w:ascii="Arial" w:hAnsi="Arial" w:cs="Arial"/>
          <w:iCs/>
          <w:color w:val="000000"/>
        </w:rPr>
        <w:t xml:space="preserve"> </w:t>
      </w:r>
      <w:r w:rsidRPr="003C41AA">
        <w:rPr>
          <w:rFonts w:ascii="Arial" w:hAnsi="Arial" w:cs="Arial"/>
          <w:iCs/>
          <w:color w:val="000000"/>
        </w:rPr>
        <w:t>inšpirácia tvorby</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In:Enter. - ISSN 1338-1946. - Roč.4., č.14 (2013), s.59-65</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AU.B.Bystrica.01409</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BDF044 Murin, Michal [autor] [AUBBFVUKID] [100]: Záhrada biologickej neposlušnosti Katheriny</w:t>
      </w:r>
      <w:r w:rsidR="003C41AA" w:rsidRPr="003C41AA">
        <w:rPr>
          <w:rFonts w:ascii="Arial" w:hAnsi="Arial" w:cs="Arial"/>
          <w:iCs/>
          <w:color w:val="000000"/>
        </w:rPr>
        <w:t xml:space="preserve"> </w:t>
      </w:r>
      <w:r w:rsidRPr="003C41AA">
        <w:rPr>
          <w:rFonts w:ascii="Arial" w:hAnsi="Arial" w:cs="Arial"/>
          <w:iCs/>
          <w:color w:val="000000"/>
        </w:rPr>
        <w:t>Ball</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In:Enter. - ISSN 1338-1946. - Roč.III., č.12 (2012), s.17-19</w:t>
      </w:r>
    </w:p>
    <w:p w:rsidR="00EF7336" w:rsidRPr="003C41AA" w:rsidRDefault="00EF7336" w:rsidP="00017D05">
      <w:pPr>
        <w:autoSpaceDE w:val="0"/>
        <w:autoSpaceDN w:val="0"/>
        <w:adjustRightInd w:val="0"/>
        <w:spacing w:after="0" w:line="240" w:lineRule="auto"/>
        <w:rPr>
          <w:rFonts w:ascii="Arial" w:hAnsi="Arial" w:cs="Arial"/>
          <w:b/>
          <w:bCs/>
          <w:iCs/>
          <w:color w:val="000000"/>
        </w:rPr>
      </w:pP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BED Odborné práce v domácich recenzovaných zborníkoch (kategória zrušená)</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Pocet záznamov: 2</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AU.B.Bystrica.01484</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BED001 Sapara, Juraj [autor] [AUBBFVUKSR] [100] - Nicz, Miroslav [recenzent] - Maj lingová,</w:t>
      </w:r>
      <w:r w:rsidR="003C41AA" w:rsidRPr="003C41AA">
        <w:rPr>
          <w:rFonts w:ascii="Arial" w:hAnsi="Arial" w:cs="Arial"/>
          <w:iCs/>
          <w:color w:val="000000"/>
        </w:rPr>
        <w:t xml:space="preserve"> </w:t>
      </w:r>
      <w:r w:rsidRPr="003C41AA">
        <w:rPr>
          <w:rFonts w:ascii="Arial" w:hAnsi="Arial" w:cs="Arial"/>
          <w:iCs/>
          <w:color w:val="000000"/>
        </w:rPr>
        <w:t>Zuzana [recenzent]: Predslov</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In:re-VÍZIA / Katarína Rusnáková ; Miroslav Nicz ; Zuzana L. Majlingová - [Rusnáková, Katarína</w:t>
      </w:r>
      <w:r w:rsidR="003C41AA" w:rsidRPr="003C41AA">
        <w:rPr>
          <w:rFonts w:ascii="Arial" w:hAnsi="Arial" w:cs="Arial"/>
          <w:iCs/>
          <w:color w:val="000000"/>
        </w:rPr>
        <w:t xml:space="preserve"> </w:t>
      </w:r>
      <w:r w:rsidRPr="003C41AA">
        <w:rPr>
          <w:rFonts w:ascii="Arial" w:hAnsi="Arial" w:cs="Arial"/>
          <w:iCs/>
          <w:color w:val="000000"/>
        </w:rPr>
        <w:t xml:space="preserve">[zostavovateľ] - Nicz, Miroslav [recenzent] - L. Majlingová, Zuzana [recenzent]]. 1. vyd. </w:t>
      </w:r>
      <w:r w:rsidR="003C41AA" w:rsidRPr="003C41AA">
        <w:rPr>
          <w:rFonts w:ascii="Arial" w:hAnsi="Arial" w:cs="Arial"/>
          <w:iCs/>
          <w:color w:val="000000"/>
        </w:rPr>
        <w:t>–</w:t>
      </w:r>
      <w:r w:rsidRPr="003C41AA">
        <w:rPr>
          <w:rFonts w:ascii="Arial" w:hAnsi="Arial" w:cs="Arial"/>
          <w:iCs/>
          <w:color w:val="000000"/>
        </w:rPr>
        <w:t xml:space="preserve"> Banská</w:t>
      </w:r>
      <w:r w:rsidR="003C41AA" w:rsidRPr="003C41AA">
        <w:rPr>
          <w:rFonts w:ascii="Arial" w:hAnsi="Arial" w:cs="Arial"/>
          <w:iCs/>
          <w:color w:val="000000"/>
        </w:rPr>
        <w:t xml:space="preserve"> </w:t>
      </w:r>
      <w:r w:rsidRPr="003C41AA">
        <w:rPr>
          <w:rFonts w:ascii="Arial" w:hAnsi="Arial" w:cs="Arial"/>
          <w:iCs/>
          <w:color w:val="000000"/>
        </w:rPr>
        <w:t>Bystrica : Akadémia umení FVU, 2013. - ISBN 978-80-89555-24-6. - (2013), s.4</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AU.B.Bystrica.01419</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BED002 Rusnáková, Katarína [autor] [AUBBFVUKTD] [100]: re-vízia: výstava a monografia</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In:re-VÍZIA / Katarína Rusnáková ; Miroslav Nicz ; Zuzana L. Majlingová - [Rusnáková, Katarína</w:t>
      </w:r>
      <w:r w:rsidR="003C41AA" w:rsidRPr="003C41AA">
        <w:rPr>
          <w:rFonts w:ascii="Arial" w:hAnsi="Arial" w:cs="Arial"/>
          <w:iCs/>
          <w:color w:val="000000"/>
        </w:rPr>
        <w:t xml:space="preserve"> </w:t>
      </w:r>
      <w:r w:rsidRPr="003C41AA">
        <w:rPr>
          <w:rFonts w:ascii="Arial" w:hAnsi="Arial" w:cs="Arial"/>
          <w:iCs/>
          <w:color w:val="000000"/>
        </w:rPr>
        <w:t xml:space="preserve">[zostavovateľ] - Nicz, Miroslav [recenzent] - L. Majlingová, Zuzana [recenzent]]. 1. vyd. </w:t>
      </w:r>
      <w:r w:rsidR="003C41AA" w:rsidRPr="003C41AA">
        <w:rPr>
          <w:rFonts w:ascii="Arial" w:hAnsi="Arial" w:cs="Arial"/>
          <w:iCs/>
          <w:color w:val="000000"/>
        </w:rPr>
        <w:t>–</w:t>
      </w:r>
      <w:r w:rsidRPr="003C41AA">
        <w:rPr>
          <w:rFonts w:ascii="Arial" w:hAnsi="Arial" w:cs="Arial"/>
          <w:iCs/>
          <w:color w:val="000000"/>
        </w:rPr>
        <w:t xml:space="preserve"> Banská</w:t>
      </w:r>
      <w:r w:rsidR="003C41AA" w:rsidRPr="003C41AA">
        <w:rPr>
          <w:rFonts w:ascii="Arial" w:hAnsi="Arial" w:cs="Arial"/>
          <w:iCs/>
          <w:color w:val="000000"/>
        </w:rPr>
        <w:t xml:space="preserve"> </w:t>
      </w:r>
      <w:r w:rsidRPr="003C41AA">
        <w:rPr>
          <w:rFonts w:ascii="Arial" w:hAnsi="Arial" w:cs="Arial"/>
          <w:iCs/>
          <w:color w:val="000000"/>
        </w:rPr>
        <w:t>Bystrica : Akadémia umení FVU, 2013. - ISBN 978-80-89555-24-6. - (2013), s.6</w:t>
      </w:r>
    </w:p>
    <w:p w:rsidR="004047C2" w:rsidRPr="003C41AA" w:rsidRDefault="004047C2" w:rsidP="00017D05">
      <w:pPr>
        <w:autoSpaceDE w:val="0"/>
        <w:autoSpaceDN w:val="0"/>
        <w:adjustRightInd w:val="0"/>
        <w:spacing w:after="0" w:line="240" w:lineRule="auto"/>
        <w:rPr>
          <w:rFonts w:ascii="Arial" w:hAnsi="Arial" w:cs="Arial"/>
          <w:b/>
          <w:bCs/>
          <w:iCs/>
          <w:color w:val="000000"/>
        </w:rPr>
      </w:pP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FAI Zostavovateľské práce knižného charakteru (bibliografie, encyklopédie, katalógy, slovníky,</w:t>
      </w:r>
      <w:r w:rsidR="003C41AA" w:rsidRPr="003C41AA">
        <w:rPr>
          <w:rFonts w:ascii="Arial" w:hAnsi="Arial" w:cs="Arial"/>
          <w:b/>
          <w:bCs/>
          <w:iCs/>
          <w:color w:val="000000"/>
        </w:rPr>
        <w:t xml:space="preserve"> </w:t>
      </w:r>
      <w:r w:rsidRPr="003C41AA">
        <w:rPr>
          <w:rFonts w:ascii="Arial" w:hAnsi="Arial" w:cs="Arial"/>
          <w:b/>
          <w:bCs/>
          <w:iCs/>
          <w:color w:val="000000"/>
        </w:rPr>
        <w:t>zborníky, atlasy...)</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 xml:space="preserve">Pocet záznamov: </w:t>
      </w:r>
      <w:r w:rsidR="004047C2" w:rsidRPr="003C41AA">
        <w:rPr>
          <w:rFonts w:ascii="Arial" w:hAnsi="Arial" w:cs="Arial"/>
          <w:b/>
          <w:bCs/>
          <w:iCs/>
          <w:color w:val="000000"/>
        </w:rPr>
        <w:t>6  + 2 recenzent Sapara</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lastRenderedPageBreak/>
        <w:t>ref.císlo: AU.B.Bystrica.01438</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FAI001 Adamove, Ján [zostavovateľ] [AUBBFVUKID] [100]: ACTION SHOOTING / STAV MYSLE /</w:t>
      </w:r>
      <w:r w:rsidR="003C41AA" w:rsidRPr="003C41AA">
        <w:rPr>
          <w:rFonts w:ascii="Arial" w:hAnsi="Arial" w:cs="Arial"/>
          <w:iCs/>
          <w:color w:val="000000"/>
        </w:rPr>
        <w:t xml:space="preserve"> </w:t>
      </w:r>
      <w:r w:rsidRPr="003C41AA">
        <w:rPr>
          <w:rFonts w:ascii="Arial" w:hAnsi="Arial" w:cs="Arial"/>
          <w:iCs/>
          <w:color w:val="000000"/>
        </w:rPr>
        <w:t>GODARD 24. 1. vyd. - Banská Bystrica : Akadémia umení v Banskej Bystrici, Fakulta výtvarných umení,2013. - 5 s. - ISBN 978-80-89555-05-5</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AU.B.Bystrica.01395</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FAI002 Murin, Michal [zostavovateľ] [AUBBFVUKID] [100]: ARCHÍV III. Milan Adamčiak : notácie a</w:t>
      </w:r>
      <w:r w:rsidR="003C41AA" w:rsidRPr="003C41AA">
        <w:rPr>
          <w:rFonts w:ascii="Arial" w:hAnsi="Arial" w:cs="Arial"/>
          <w:iCs/>
          <w:color w:val="000000"/>
        </w:rPr>
        <w:t xml:space="preserve"> </w:t>
      </w:r>
      <w:r w:rsidRPr="003C41AA">
        <w:rPr>
          <w:rFonts w:ascii="Arial" w:hAnsi="Arial" w:cs="Arial"/>
          <w:iCs/>
          <w:color w:val="000000"/>
        </w:rPr>
        <w:t>grafické partitúry. 1. vyd. - Košice : Dive buki, 2013. - 403 s. - ISBN 978-80-970848-3-7</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AU.B.Bystrica.01396</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FAI003 Murin, Michal [zostavovateľ] [AUBBFVUKID] [33] - Kitta, Richard [zostavovateľ] [N/A] [34]</w:t>
      </w:r>
      <w:r w:rsidR="003C41AA" w:rsidRPr="003C41AA">
        <w:rPr>
          <w:rFonts w:ascii="Arial" w:hAnsi="Arial" w:cs="Arial"/>
          <w:iCs/>
          <w:color w:val="000000"/>
        </w:rPr>
        <w:t xml:space="preserve"> </w:t>
      </w:r>
      <w:r w:rsidRPr="003C41AA">
        <w:rPr>
          <w:rFonts w:ascii="Arial" w:hAnsi="Arial" w:cs="Arial"/>
          <w:iCs/>
          <w:color w:val="000000"/>
        </w:rPr>
        <w:t>- Gavura, Ján [zostavovateľ] [N/A] [33]: ENTER + / Košice 13:14 Umea. 1. vyd. - Košice : Dive Buki,</w:t>
      </w:r>
      <w:r w:rsidR="003C41AA" w:rsidRPr="003C41AA">
        <w:rPr>
          <w:rFonts w:ascii="Arial" w:hAnsi="Arial" w:cs="Arial"/>
          <w:iCs/>
          <w:color w:val="000000"/>
        </w:rPr>
        <w:t xml:space="preserve"> </w:t>
      </w:r>
      <w:r w:rsidRPr="003C41AA">
        <w:rPr>
          <w:rFonts w:ascii="Arial" w:hAnsi="Arial" w:cs="Arial"/>
          <w:iCs/>
          <w:color w:val="000000"/>
        </w:rPr>
        <w:t>2013. - 108 s. - ISBN 978-80-89677-01-6</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AU.B.Bystrica.01424</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FAI005 Oľha, Matúš [redaktor, editor] [AUBBFDUKDR] [100] - Didi, Voj tech [recenzent] - Škvarková,</w:t>
      </w:r>
      <w:r w:rsidR="003C41AA" w:rsidRPr="003C41AA">
        <w:rPr>
          <w:rFonts w:ascii="Arial" w:hAnsi="Arial" w:cs="Arial"/>
          <w:iCs/>
          <w:color w:val="000000"/>
        </w:rPr>
        <w:t xml:space="preserve"> </w:t>
      </w:r>
      <w:r w:rsidRPr="003C41AA">
        <w:rPr>
          <w:rFonts w:ascii="Arial" w:hAnsi="Arial" w:cs="Arial"/>
          <w:iCs/>
          <w:color w:val="000000"/>
        </w:rPr>
        <w:t xml:space="preserve">Jana [recenzent] - Sládeček, Ján [recenzent] - Sapara, Juraj [recenzent] ; Horizonty umenia </w:t>
      </w:r>
      <w:r w:rsidR="003C41AA" w:rsidRPr="003C41AA">
        <w:rPr>
          <w:rFonts w:ascii="Arial" w:hAnsi="Arial" w:cs="Arial"/>
          <w:iCs/>
          <w:color w:val="000000"/>
        </w:rPr>
        <w:t>–</w:t>
      </w:r>
      <w:r w:rsidRPr="003C41AA">
        <w:rPr>
          <w:rFonts w:ascii="Arial" w:hAnsi="Arial" w:cs="Arial"/>
          <w:iCs/>
          <w:color w:val="000000"/>
        </w:rPr>
        <w:t xml:space="preserve"> webová</w:t>
      </w:r>
      <w:r w:rsidR="003C41AA" w:rsidRPr="003C41AA">
        <w:rPr>
          <w:rFonts w:ascii="Arial" w:hAnsi="Arial" w:cs="Arial"/>
          <w:iCs/>
          <w:color w:val="000000"/>
        </w:rPr>
        <w:t xml:space="preserve"> </w:t>
      </w:r>
      <w:r w:rsidRPr="003C41AA">
        <w:rPr>
          <w:rFonts w:ascii="Arial" w:hAnsi="Arial" w:cs="Arial"/>
          <w:iCs/>
          <w:color w:val="000000"/>
        </w:rPr>
        <w:t>konferencia, Banská Bystrica: Horizonty umenia : Zborník príspevkov z vedeckej webovej konferencie s</w:t>
      </w:r>
      <w:r w:rsidR="004047C2" w:rsidRPr="003C41AA">
        <w:rPr>
          <w:rFonts w:ascii="Arial" w:hAnsi="Arial" w:cs="Arial"/>
          <w:iCs/>
          <w:color w:val="000000"/>
        </w:rPr>
        <w:t xml:space="preserve"> </w:t>
      </w:r>
      <w:r w:rsidRPr="003C41AA">
        <w:rPr>
          <w:rFonts w:ascii="Arial" w:hAnsi="Arial" w:cs="Arial"/>
          <w:iCs/>
          <w:color w:val="000000"/>
        </w:rPr>
        <w:t>medzinárodnou účasťou. 1.vyd. - Banská Bystrica : Akadémia umení v Banskej Bystrici, 2013. - 42 s.[2,10 AH] : CD elektronický zborník príspevkov. - ISBN 978-80-89555-25-3</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AU.B.Bystrica.01494</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FAI006 Sláviková, Ivana [zostavovateľ] [AUBBFVUKSR] [100]: Ivana Sláviková. 1.vyd. - Hnúšťa :</w:t>
      </w:r>
      <w:r w:rsidR="003C41AA" w:rsidRPr="003C41AA">
        <w:rPr>
          <w:rFonts w:ascii="Arial" w:hAnsi="Arial" w:cs="Arial"/>
          <w:iCs/>
          <w:color w:val="000000"/>
        </w:rPr>
        <w:t xml:space="preserve"> </w:t>
      </w:r>
      <w:r w:rsidRPr="003C41AA">
        <w:rPr>
          <w:rFonts w:ascii="Arial" w:hAnsi="Arial" w:cs="Arial"/>
          <w:iCs/>
          <w:color w:val="000000"/>
        </w:rPr>
        <w:t>Ivana Sláviková, 2013. - 35 s. - ISBN 978-80-971371-7-5</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AU.B.Bystrica.01365</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FAI010 Rusnáková, Katarína [zostavovateľ] [AUBBFVUKTD] [100] - Nicz, Miroslav [recenzent] - L.Maj lingová, Zuzana [recenzent]: re-VÍZIA. 1. vyd. - Banská Bystrica : Akadémia umení FVU, 2013. -112 s. - ISBN 978-80-89555-24-6</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AU.B.Bystrica.01501</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 xml:space="preserve">FAI012 Ševčík, Patrik [autor] [AUBBFVUKGF] [50] - Brun, Róbert [autor] [AUBBFVUKGF] [25] -Czikorová, Katarína [autor] [AUBBFVUKGF] [25]: Súradnice lokality : GEO ART. 1. vyd. </w:t>
      </w:r>
      <w:r w:rsidR="003C41AA" w:rsidRPr="003C41AA">
        <w:rPr>
          <w:rFonts w:ascii="Arial" w:hAnsi="Arial" w:cs="Arial"/>
          <w:iCs/>
          <w:color w:val="000000"/>
        </w:rPr>
        <w:t>–</w:t>
      </w:r>
      <w:r w:rsidRPr="003C41AA">
        <w:rPr>
          <w:rFonts w:ascii="Arial" w:hAnsi="Arial" w:cs="Arial"/>
          <w:iCs/>
          <w:color w:val="000000"/>
        </w:rPr>
        <w:t xml:space="preserve"> Banská</w:t>
      </w:r>
      <w:r w:rsidR="003C41AA" w:rsidRPr="003C41AA">
        <w:rPr>
          <w:rFonts w:ascii="Arial" w:hAnsi="Arial" w:cs="Arial"/>
          <w:iCs/>
          <w:color w:val="000000"/>
        </w:rPr>
        <w:t xml:space="preserve"> </w:t>
      </w:r>
      <w:r w:rsidRPr="003C41AA">
        <w:rPr>
          <w:rFonts w:ascii="Arial" w:hAnsi="Arial" w:cs="Arial"/>
          <w:iCs/>
          <w:color w:val="000000"/>
        </w:rPr>
        <w:t xml:space="preserve">Bystrica : Akadémia umení v Banskej Bystrici, Fakulta výtvarných umení, 2013. - 52 s. </w:t>
      </w:r>
      <w:r w:rsidR="003C41AA" w:rsidRPr="003C41AA">
        <w:rPr>
          <w:rFonts w:ascii="Arial" w:hAnsi="Arial" w:cs="Arial"/>
          <w:iCs/>
          <w:color w:val="000000"/>
        </w:rPr>
        <w:t>–</w:t>
      </w:r>
      <w:r w:rsidRPr="003C41AA">
        <w:rPr>
          <w:rFonts w:ascii="Arial" w:hAnsi="Arial" w:cs="Arial"/>
          <w:iCs/>
          <w:color w:val="000000"/>
        </w:rPr>
        <w:t xml:space="preserve"> ISBN</w:t>
      </w:r>
      <w:r w:rsidR="003C41AA" w:rsidRPr="003C41AA">
        <w:rPr>
          <w:rFonts w:ascii="Arial" w:hAnsi="Arial" w:cs="Arial"/>
          <w:iCs/>
          <w:color w:val="000000"/>
        </w:rPr>
        <w:t xml:space="preserve"> </w:t>
      </w:r>
      <w:r w:rsidRPr="003C41AA">
        <w:rPr>
          <w:rFonts w:ascii="Arial" w:hAnsi="Arial" w:cs="Arial"/>
          <w:iCs/>
          <w:color w:val="000000"/>
        </w:rPr>
        <w:t>978-80-89555-32-1</w:t>
      </w:r>
    </w:p>
    <w:p w:rsidR="00017D05" w:rsidRPr="003C41AA" w:rsidRDefault="00017D05" w:rsidP="00017D05">
      <w:pPr>
        <w:autoSpaceDE w:val="0"/>
        <w:autoSpaceDN w:val="0"/>
        <w:adjustRightInd w:val="0"/>
        <w:spacing w:after="0" w:line="240" w:lineRule="auto"/>
        <w:rPr>
          <w:rFonts w:ascii="Arial" w:hAnsi="Arial" w:cs="Arial"/>
          <w:b/>
          <w:bCs/>
          <w:iCs/>
          <w:color w:val="000000"/>
        </w:rPr>
      </w:pPr>
      <w:r w:rsidRPr="003C41AA">
        <w:rPr>
          <w:rFonts w:ascii="Arial" w:hAnsi="Arial" w:cs="Arial"/>
          <w:b/>
          <w:bCs/>
          <w:iCs/>
          <w:color w:val="000000"/>
        </w:rPr>
        <w:t>ref.císlo: AU.B.Bystrica.01525</w:t>
      </w:r>
    </w:p>
    <w:p w:rsidR="00017D05" w:rsidRPr="003C41AA" w:rsidRDefault="00017D05" w:rsidP="00017D05">
      <w:pPr>
        <w:autoSpaceDE w:val="0"/>
        <w:autoSpaceDN w:val="0"/>
        <w:adjustRightInd w:val="0"/>
        <w:spacing w:after="0" w:line="240" w:lineRule="auto"/>
        <w:rPr>
          <w:rFonts w:ascii="Arial" w:hAnsi="Arial" w:cs="Arial"/>
          <w:iCs/>
          <w:color w:val="000000"/>
        </w:rPr>
      </w:pPr>
      <w:r w:rsidRPr="003C41AA">
        <w:rPr>
          <w:rFonts w:ascii="Arial" w:hAnsi="Arial" w:cs="Arial"/>
          <w:iCs/>
          <w:color w:val="000000"/>
        </w:rPr>
        <w:t>FAI013 Oľha, Matúš [redaktor, editor] - Didi, Voj tech [recenzent] - Sládeček, Ján [recenzent] - Sapara,</w:t>
      </w:r>
      <w:r w:rsidR="003C41AA" w:rsidRPr="003C41AA">
        <w:rPr>
          <w:rFonts w:ascii="Arial" w:hAnsi="Arial" w:cs="Arial"/>
          <w:iCs/>
          <w:color w:val="000000"/>
        </w:rPr>
        <w:t xml:space="preserve"> </w:t>
      </w:r>
      <w:r w:rsidRPr="003C41AA">
        <w:rPr>
          <w:rFonts w:ascii="Arial" w:hAnsi="Arial" w:cs="Arial"/>
          <w:iCs/>
          <w:color w:val="000000"/>
        </w:rPr>
        <w:t>Juraj [recenzent] - Nemkova, Olga Vyacheslavovna [recenzent] - Váradi, Judit [recenzent] -Strenáčiková, Mária [redaktor, editor]: Zborník Akadémie umení v Banskej Bystrici /2 : Vedecké a</w:t>
      </w:r>
      <w:r w:rsidR="003C41AA" w:rsidRPr="003C41AA">
        <w:rPr>
          <w:rFonts w:ascii="Arial" w:hAnsi="Arial" w:cs="Arial"/>
          <w:iCs/>
          <w:color w:val="000000"/>
        </w:rPr>
        <w:t xml:space="preserve"> </w:t>
      </w:r>
      <w:r w:rsidRPr="003C41AA">
        <w:rPr>
          <w:rFonts w:ascii="Arial" w:hAnsi="Arial" w:cs="Arial"/>
          <w:iCs/>
          <w:color w:val="000000"/>
        </w:rPr>
        <w:t>umelecké štúdie pedagógov a doktorandov Akadémie umení. 1. vyd. - Banská Bystrica : Akadémia umení</w:t>
      </w:r>
      <w:r w:rsidR="004047C2" w:rsidRPr="003C41AA">
        <w:rPr>
          <w:rFonts w:ascii="Arial" w:hAnsi="Arial" w:cs="Arial"/>
          <w:iCs/>
          <w:color w:val="000000"/>
        </w:rPr>
        <w:t xml:space="preserve"> </w:t>
      </w:r>
      <w:r w:rsidRPr="003C41AA">
        <w:rPr>
          <w:rFonts w:ascii="Arial" w:hAnsi="Arial" w:cs="Arial"/>
          <w:iCs/>
          <w:color w:val="000000"/>
        </w:rPr>
        <w:t>v Banskej Bystrici, 2013. - 246 s,. - ISBN 978-80-89555-37-6</w:t>
      </w:r>
    </w:p>
    <w:p w:rsidR="004047C2" w:rsidRPr="003C41AA" w:rsidRDefault="004047C2" w:rsidP="00017D05">
      <w:pPr>
        <w:rPr>
          <w:rFonts w:ascii="Arial" w:hAnsi="Arial" w:cs="Arial"/>
          <w:color w:val="000000"/>
        </w:rPr>
      </w:pPr>
    </w:p>
    <w:p w:rsidR="004047C2" w:rsidRPr="003C41AA" w:rsidRDefault="004047C2" w:rsidP="004047C2">
      <w:pPr>
        <w:widowControl w:val="0"/>
        <w:autoSpaceDE w:val="0"/>
        <w:autoSpaceDN w:val="0"/>
        <w:adjustRightInd w:val="0"/>
        <w:spacing w:after="0" w:line="240" w:lineRule="auto"/>
        <w:contextualSpacing/>
        <w:rPr>
          <w:rFonts w:ascii="Arial" w:hAnsi="Arial" w:cs="Arial"/>
          <w:b/>
          <w:bCs/>
          <w:lang w:val="en-US"/>
        </w:rPr>
      </w:pPr>
      <w:r w:rsidRPr="003C41AA">
        <w:rPr>
          <w:rFonts w:ascii="Arial" w:hAnsi="Arial" w:cs="Arial"/>
          <w:b/>
          <w:bCs/>
          <w:lang w:val="en-US"/>
        </w:rPr>
        <w:t>BEE  Odborné práce v nerecenzovaných zahraničných zborníkoch (konferenčných aj nekonferenčných)</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Počet záznamov: 1</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BEE001</w:t>
      </w:r>
      <w:r w:rsidRPr="003C41AA">
        <w:rPr>
          <w:rFonts w:ascii="Arial" w:hAnsi="Arial" w:cs="Arial"/>
          <w:lang w:val="en-US"/>
        </w:rPr>
        <w:t xml:space="preserve"> Fober, Jerzy: Kto, kogo i jak?.</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Zeszyt Rzezbarski : Sylwetka absolwenta / Grzegorz Niemyjski. - 1. vyd. - Wroclaw : Akademie Sztuk Pieknych. - ISBN 978-83-60520-90-1, 5 (2013), s. 29-31.</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[Fober, Jerzy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p>
    <w:p w:rsidR="004047C2" w:rsidRPr="003C41AA" w:rsidRDefault="004047C2" w:rsidP="004047C2">
      <w:pPr>
        <w:widowControl w:val="0"/>
        <w:autoSpaceDE w:val="0"/>
        <w:autoSpaceDN w:val="0"/>
        <w:adjustRightInd w:val="0"/>
        <w:spacing w:after="0" w:line="240" w:lineRule="auto"/>
        <w:contextualSpacing/>
        <w:rPr>
          <w:rFonts w:ascii="Arial" w:hAnsi="Arial" w:cs="Arial"/>
          <w:b/>
          <w:bCs/>
          <w:lang w:val="en-US"/>
        </w:rPr>
      </w:pPr>
      <w:r w:rsidRPr="003C41AA">
        <w:rPr>
          <w:rFonts w:ascii="Arial" w:hAnsi="Arial" w:cs="Arial"/>
          <w:b/>
          <w:bCs/>
          <w:lang w:val="en-US"/>
        </w:rPr>
        <w:t>CEC  Umelecké práce a preklady v zborníkoch a skup. katalógoch vydaných v zahr. vydavateľstvách</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Počet záznamov: 1</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CEC001</w:t>
      </w:r>
      <w:r w:rsidRPr="003C41AA">
        <w:rPr>
          <w:rFonts w:ascii="Arial" w:hAnsi="Arial" w:cs="Arial"/>
          <w:lang w:val="en-US"/>
        </w:rPr>
        <w:t xml:space="preserve"> Brooš, Miroslav: Big Score of Consumer Composition.</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 xml:space="preserve">In: Return and Transcendence : From Lausanne To Beijing / Lin Lecheng ; Ni Yuehong. - </w:t>
      </w:r>
      <w:r w:rsidRPr="003C41AA">
        <w:rPr>
          <w:rFonts w:ascii="Arial" w:hAnsi="Arial" w:cs="Arial"/>
          <w:lang w:val="en-US"/>
        </w:rPr>
        <w:lastRenderedPageBreak/>
        <w:t>1.vyd. - Beijing : Academy of Arts &amp; Design, Tsinghua University, 2012. - ISBN 978-7-112-14746-5, S.163.</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[Brooš, Miroslav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p>
    <w:p w:rsidR="004047C2" w:rsidRPr="003C41AA" w:rsidRDefault="004047C2" w:rsidP="004047C2">
      <w:pPr>
        <w:widowControl w:val="0"/>
        <w:autoSpaceDE w:val="0"/>
        <w:autoSpaceDN w:val="0"/>
        <w:adjustRightInd w:val="0"/>
        <w:spacing w:after="0" w:line="240" w:lineRule="auto"/>
        <w:contextualSpacing/>
        <w:rPr>
          <w:rFonts w:ascii="Arial" w:hAnsi="Arial" w:cs="Arial"/>
          <w:b/>
          <w:bCs/>
          <w:lang w:val="en-US"/>
        </w:rPr>
      </w:pPr>
      <w:r w:rsidRPr="003C41AA">
        <w:rPr>
          <w:rFonts w:ascii="Arial" w:hAnsi="Arial" w:cs="Arial"/>
          <w:b/>
          <w:bCs/>
          <w:lang w:val="en-US"/>
        </w:rPr>
        <w:t>CED  Umelecké práce a preklady v zborníkoch a skup. katalógoch vydaných v dom. vydavateľstvách.</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Počet záznamov: 15</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CED001</w:t>
      </w:r>
      <w:r w:rsidRPr="003C41AA">
        <w:rPr>
          <w:rFonts w:ascii="Arial" w:hAnsi="Arial" w:cs="Arial"/>
          <w:lang w:val="en-US"/>
        </w:rPr>
        <w:t xml:space="preserve"> Masaryková, Eva: Spurensicherung : workshop a výstava.</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Spurensicherung : workshop a výstava / Eva Masaryková a kol. - 1. vyd. - Banská Bystrica : Akadémia umení Fakulta výtvarných umení v Banskej Bystrici, 2013. - ISBN 978-80-89555-35-2, S. 2.</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[Masaryková, Eva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CED002</w:t>
      </w:r>
      <w:r w:rsidRPr="003C41AA">
        <w:rPr>
          <w:rFonts w:ascii="Arial" w:hAnsi="Arial" w:cs="Arial"/>
          <w:lang w:val="en-US"/>
        </w:rPr>
        <w:t xml:space="preserve"> Sláviková, Ivana: FAVORIT.</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FAVORIT : Ivana Sláviková / Ivana Sláviková. - 1. vyd., 2013. - ISBN 978-80-971350-8-9, S.1-2.</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[Sláviková, Ivana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CED003</w:t>
      </w:r>
      <w:r w:rsidRPr="003C41AA">
        <w:rPr>
          <w:rFonts w:ascii="Arial" w:hAnsi="Arial" w:cs="Arial"/>
          <w:lang w:val="en-US"/>
        </w:rPr>
        <w:t xml:space="preserve"> Benca, Igor: Logo zborníka.</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Horizonty umenia : Zborník príspevkov z vedeckej webovej konferencie s medzinárodnou účasťou / Matúš Oľha a kol. - 1.vyd. - Banská Bystrica : Akadémia umení v Banskej Bystrici, 2013. - ISBN 978-80-89555-25-3, S.1.</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[Benca, Igor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CED004</w:t>
      </w:r>
      <w:r w:rsidRPr="003C41AA">
        <w:rPr>
          <w:rFonts w:ascii="Arial" w:hAnsi="Arial" w:cs="Arial"/>
          <w:lang w:val="en-US"/>
        </w:rPr>
        <w:t xml:space="preserve"> Ševčík, Patrik: Obálka zborníka.</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Horizonty umenia : Zborník príspevkov z vedeckej webovej konferencie s medzinárodnou účasťou / Matúš Oľha a kol. - 1.vyd. - Banská Bystrica : Akadémia umení v Banskej Bystrici, 2013. - ISBN 978-80-89555-25-3, S. 1.</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[Ševčík, Patrik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CED005</w:t>
      </w:r>
      <w:r w:rsidRPr="003C41AA">
        <w:rPr>
          <w:rFonts w:ascii="Arial" w:hAnsi="Arial" w:cs="Arial"/>
          <w:lang w:val="en-US"/>
        </w:rPr>
        <w:t xml:space="preserve"> Brooš, Miroslav: Minimál...na biela výšivka; Minimál...na čierna výšivka.</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3.Trienále textilu bez hraníc 2012 / Martin Augustín ; Lea Fekete. - 1.vyd. - Bratislava : Klub textilných výtvarníkov Arttex, 2012, S. 26.</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[Brooš, Miroslav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CED006</w:t>
      </w:r>
      <w:r w:rsidRPr="003C41AA">
        <w:rPr>
          <w:rFonts w:ascii="Arial" w:hAnsi="Arial" w:cs="Arial"/>
          <w:lang w:val="en-US"/>
        </w:rPr>
        <w:t xml:space="preserve"> Brooš, Miroslav: Partitúry spotrebných skladieb II.</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Bienále voľného výtvarného umenia / Dagmar Srnenská ; Roman Popelár. - 1.vyd. - Bratislava : Slovenská výtvarná únia, 2012. - ISBN 978-80-88906-29-2, S.18.</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[Brooš, Miroslav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CED007</w:t>
      </w:r>
      <w:r w:rsidRPr="003C41AA">
        <w:rPr>
          <w:rFonts w:ascii="Arial" w:hAnsi="Arial" w:cs="Arial"/>
          <w:lang w:val="en-US"/>
        </w:rPr>
        <w:t xml:space="preserve"> Brooš, Miroslav: Láska ide cez žalúdok.</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Bienále forma 2013 / Adriena Pekárová ; Mária Hriešik Nepšinská. - 1.vyd., 2013. - ISBN 978-80-88906-30-8, S.7.</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[Brooš, Miroslav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CED008</w:t>
      </w:r>
      <w:r w:rsidRPr="003C41AA">
        <w:rPr>
          <w:rFonts w:ascii="Arial" w:hAnsi="Arial" w:cs="Arial"/>
          <w:lang w:val="en-US"/>
        </w:rPr>
        <w:t xml:space="preserve"> Masaryková, Eva: Eva Masaryková featuring Quido van der Werve im Leipzig ; Kein Mensch ist illegal.</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Spurensicherung : workshop a výstava / Eva Masaryková a kol. - 1. vyd. - Banská Bystrica : Akadémia umení Fakulta výtvarných umení v Banskej Bystrici, 2013. - ISBN 978-80-89555-35-2, S. 2.</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[Masaryková, Eva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CED009</w:t>
      </w:r>
      <w:r w:rsidRPr="003C41AA">
        <w:rPr>
          <w:rFonts w:ascii="Arial" w:hAnsi="Arial" w:cs="Arial"/>
          <w:lang w:val="en-US"/>
        </w:rPr>
        <w:t xml:space="preserve"> Galbavý, Marek: Posledné zbohom.</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Spurensicherung : workshop a výstava / Eva Masaryková a kol. - 1. vyd. - Banská Bystrica : Akadémia umení Fakulta výtvarných umení v Banskej Bystrici, 2013. - ISBN 978-80-89555-35-2, S. 3.</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[Galbavý, Marek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CED010</w:t>
      </w:r>
      <w:r w:rsidRPr="003C41AA">
        <w:rPr>
          <w:rFonts w:ascii="Arial" w:hAnsi="Arial" w:cs="Arial"/>
          <w:lang w:val="en-US"/>
        </w:rPr>
        <w:t xml:space="preserve"> Suchoža, Jozef: Untitled (Disturbia).</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Spurensicherung : workshop a výstava / Eva Masaryková a kol. - 1. vyd. - Banská Bystrica : Akadémia umení Fakulta výtvarných umení v Banskej Bystrici, 2013. - ISBN 978-80-89555-35-2, S. 5.</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[Suchoža, Jozef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CED011</w:t>
      </w:r>
      <w:r w:rsidRPr="003C41AA">
        <w:rPr>
          <w:rFonts w:ascii="Arial" w:hAnsi="Arial" w:cs="Arial"/>
          <w:lang w:val="en-US"/>
        </w:rPr>
        <w:t xml:space="preserve"> Sláviková, Ivana: Ensuring of Identity.</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lastRenderedPageBreak/>
        <w:t>In: Spurensicherung : workshop a výstava / Eva Masaryková a kol. - 1. vyd. - Banská Bystrica : Akadémia umení Fakulta výtvarných umení v Banskej Bystrici, 2013. - ISBN 978-80-89555-35-2, S.6.</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[Sláviková, Ivana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CED012</w:t>
      </w:r>
      <w:r w:rsidRPr="003C41AA">
        <w:rPr>
          <w:rFonts w:ascii="Arial" w:hAnsi="Arial" w:cs="Arial"/>
          <w:lang w:val="en-US"/>
        </w:rPr>
        <w:t xml:space="preserve"> Sláviková, Ivana: Národný symbol.</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Bienále voľného výtvarného umenia / Dagmar Srnenská ; Roman Popelár. - 1.vyd. - Bratislava : Slovenská výtvarná únia, 2012. - ISBN 978-80-88906-29-2, S. 42.</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[Sláviková, Ivana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CED013</w:t>
      </w:r>
      <w:r w:rsidRPr="003C41AA">
        <w:rPr>
          <w:rFonts w:ascii="Arial" w:hAnsi="Arial" w:cs="Arial"/>
          <w:lang w:val="en-US"/>
        </w:rPr>
        <w:t xml:space="preserve"> Sláviková, Ivana: Haptická intervencia II.</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Vstúpte prosím ! / Lucia Miklošková. - 1.vyd. - Martin : Turčianska galéria, 2013. - ISBN 978-80-88686-70-5, S.20-21.</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[Sláviková, Ivana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CED014</w:t>
      </w:r>
      <w:r w:rsidRPr="003C41AA">
        <w:rPr>
          <w:rFonts w:ascii="Arial" w:hAnsi="Arial" w:cs="Arial"/>
          <w:lang w:val="en-US"/>
        </w:rPr>
        <w:t xml:space="preserve"> Sláviková, Ivana: Comics I-III.</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Aukcia súčasného umenia / Ivana Moncoľová. - 1.vyd. - Bratislava : Zoya Gallery, 2013. - ISBN 978-80-970952-4-6, S.77.</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[Sláviková, Ivana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CED015</w:t>
      </w:r>
      <w:r w:rsidRPr="003C41AA">
        <w:rPr>
          <w:rFonts w:ascii="Arial" w:hAnsi="Arial" w:cs="Arial"/>
          <w:lang w:val="en-US"/>
        </w:rPr>
        <w:t xml:space="preserve"> Sláviková, Ivana: Iron Woman; Cervus Elaphus.</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3.Trienále textilu bez hraníc 2012 / Martin Augustín ; Lea Fekete. - 1.vyd. - Bratislava : Klub textilných výtvarníkov Arttex, 2012, S.74.</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[Sláviková, Ivana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p>
    <w:p w:rsidR="004047C2" w:rsidRPr="003C41AA" w:rsidRDefault="004047C2" w:rsidP="004047C2">
      <w:pPr>
        <w:widowControl w:val="0"/>
        <w:autoSpaceDE w:val="0"/>
        <w:autoSpaceDN w:val="0"/>
        <w:adjustRightInd w:val="0"/>
        <w:spacing w:after="0" w:line="240" w:lineRule="auto"/>
        <w:contextualSpacing/>
        <w:rPr>
          <w:rFonts w:ascii="Arial" w:hAnsi="Arial" w:cs="Arial"/>
          <w:b/>
          <w:bCs/>
          <w:lang w:val="en-US"/>
        </w:rPr>
      </w:pPr>
      <w:r w:rsidRPr="003C41AA">
        <w:rPr>
          <w:rFonts w:ascii="Arial" w:hAnsi="Arial" w:cs="Arial"/>
          <w:b/>
          <w:bCs/>
          <w:lang w:val="en-US"/>
        </w:rPr>
        <w:t>GII  Rôzne, ktoré nemožno zaradiť do predchádzajúcich</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Počet záznamov: 4</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GII001</w:t>
      </w:r>
      <w:r w:rsidRPr="003C41AA">
        <w:rPr>
          <w:rFonts w:ascii="Arial" w:hAnsi="Arial" w:cs="Arial"/>
          <w:lang w:val="en-US"/>
        </w:rPr>
        <w:t xml:space="preserve"> Murin, Michal: Transmusic (Variations) : Selected graphic scores by Milan Adamčiak performed by Mi-65. - 1. vyd. - Košice : Dive Buki, 2013.</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[Murin, Michal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GII002</w:t>
      </w:r>
      <w:r w:rsidRPr="003C41AA">
        <w:rPr>
          <w:rFonts w:ascii="Arial" w:hAnsi="Arial" w:cs="Arial"/>
          <w:lang w:val="en-US"/>
        </w:rPr>
        <w:t xml:space="preserve"> Hološka, Ľudovít: Perspektíva retrospektívy.</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art 3 : Spravodajca Akadémie umení v Banskej Bystrici. - Banská Bystrica : Akadémia umení v Banskej Bystrici, Ročník 3, Číslo 1 (2013), s. 2.</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[Hološka, Ľudovít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GII003</w:t>
      </w:r>
      <w:r w:rsidRPr="003C41AA">
        <w:rPr>
          <w:rFonts w:ascii="Arial" w:hAnsi="Arial" w:cs="Arial"/>
          <w:lang w:val="en-US"/>
        </w:rPr>
        <w:t xml:space="preserve"> Rusnáková, Katarína: Najzaujímavejšie výtvory výtvarníkov nájdete v galérii.</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art 3 : Spravodajca Akadémie umení v Banskej Bystrici. - Banská Bystrica : Akadémia umení v Banskej Bystrici, Ročník 3, Číslo 1 (2013), [s. 12].</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[Rusnáková, Katarína (100%)]</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b/>
          <w:bCs/>
          <w:lang w:val="en-US"/>
        </w:rPr>
        <w:t>GII004</w:t>
      </w:r>
      <w:r w:rsidRPr="003C41AA">
        <w:rPr>
          <w:rFonts w:ascii="Arial" w:hAnsi="Arial" w:cs="Arial"/>
          <w:lang w:val="en-US"/>
        </w:rPr>
        <w:t xml:space="preserve"> Sláviková, Ivana: Multimediálny workshop v Cerede.</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In: art 3 : Spravodajca Akadémie umení v Banskej Bystrici. - Banská Bystrica : Akadémia umení v Banskej Bystrici, Ročník III, číslo 4 (2013), s. 16.</w:t>
      </w:r>
    </w:p>
    <w:p w:rsidR="004047C2" w:rsidRPr="003C41AA" w:rsidRDefault="004047C2" w:rsidP="004047C2">
      <w:pPr>
        <w:widowControl w:val="0"/>
        <w:autoSpaceDE w:val="0"/>
        <w:autoSpaceDN w:val="0"/>
        <w:adjustRightInd w:val="0"/>
        <w:spacing w:after="0" w:line="240" w:lineRule="auto"/>
        <w:contextualSpacing/>
        <w:rPr>
          <w:rFonts w:ascii="Arial" w:hAnsi="Arial" w:cs="Arial"/>
          <w:lang w:val="en-US"/>
        </w:rPr>
      </w:pPr>
      <w:r w:rsidRPr="003C41AA">
        <w:rPr>
          <w:rFonts w:ascii="Arial" w:hAnsi="Arial" w:cs="Arial"/>
          <w:lang w:val="en-US"/>
        </w:rPr>
        <w:t>[Sláviková, Ivana (100%)]</w:t>
      </w:r>
    </w:p>
    <w:p w:rsidR="004047C2" w:rsidRPr="003C41AA" w:rsidRDefault="004047C2" w:rsidP="00017D05">
      <w:pPr>
        <w:rPr>
          <w:rFonts w:ascii="Arial" w:hAnsi="Arial" w:cs="Arial"/>
        </w:rPr>
      </w:pPr>
    </w:p>
    <w:sectPr w:rsidR="004047C2" w:rsidRPr="003C41AA" w:rsidSect="00EA1C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17D05"/>
    <w:rsid w:val="00017D05"/>
    <w:rsid w:val="000F42AE"/>
    <w:rsid w:val="00165F92"/>
    <w:rsid w:val="001D0DE2"/>
    <w:rsid w:val="00304519"/>
    <w:rsid w:val="003C41AA"/>
    <w:rsid w:val="004047C2"/>
    <w:rsid w:val="0043273E"/>
    <w:rsid w:val="00451541"/>
    <w:rsid w:val="00704BFD"/>
    <w:rsid w:val="00911C43"/>
    <w:rsid w:val="00A15C59"/>
    <w:rsid w:val="00A4265D"/>
    <w:rsid w:val="00BC71E1"/>
    <w:rsid w:val="00C26B23"/>
    <w:rsid w:val="00C61280"/>
    <w:rsid w:val="00D30324"/>
    <w:rsid w:val="00EA1CC8"/>
    <w:rsid w:val="00EF733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1CC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3345</Words>
  <Characters>19069</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2014-09-29T10:29:00Z</cp:lastPrinted>
  <dcterms:created xsi:type="dcterms:W3CDTF">2014-10-22T06:30:00Z</dcterms:created>
  <dcterms:modified xsi:type="dcterms:W3CDTF">2014-10-22T06:32:00Z</dcterms:modified>
</cp:coreProperties>
</file>